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СОВЕТ ДЕПУТАТОВ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МУНИЦИПАЛЬНОГО ОБРАЗОВАНИЯ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“МУЛЛОВСКОЕ ГОРОДСКОЕ ПОСЕЛЕНИЕ”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bCs/>
          <w:sz w:val="28"/>
          <w:szCs w:val="28"/>
          <w:lang w:eastAsia="ar-SA"/>
        </w:rPr>
        <w:t>МЕЛЕКЕССКОГО РАЙОНА УЛЬЯНОВСКОЙ ОБЛАСТИ</w:t>
      </w:r>
    </w:p>
    <w:p w:rsidR="002322A2" w:rsidRPr="005C02C3" w:rsidRDefault="002322A2" w:rsidP="002322A2">
      <w:pPr>
        <w:tabs>
          <w:tab w:val="left" w:pos="4455"/>
        </w:tabs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ПЯТОГО</w:t>
      </w: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СОЗЫВА</w:t>
      </w:r>
    </w:p>
    <w:p w:rsidR="002322A2" w:rsidRPr="005C02C3" w:rsidRDefault="002322A2" w:rsidP="002322A2">
      <w:pPr>
        <w:tabs>
          <w:tab w:val="left" w:pos="4455"/>
        </w:tabs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  <w:proofErr w:type="gramStart"/>
      <w:r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  <w:t>Р</w:t>
      </w:r>
      <w:proofErr w:type="gramEnd"/>
      <w:r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  <w:t xml:space="preserve"> Е Ш Е Н И Е</w:t>
      </w:r>
    </w:p>
    <w:p w:rsidR="002322A2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</w:p>
    <w:p w:rsidR="002322A2" w:rsidRPr="00060E89" w:rsidRDefault="00555550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32"/>
          <w:szCs w:val="32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32"/>
          <w:lang w:eastAsia="ar-SA"/>
        </w:rPr>
        <w:t>18 июля</w:t>
      </w:r>
      <w:r w:rsidR="002322A2">
        <w:rPr>
          <w:rFonts w:ascii="PT Astra Serif" w:eastAsia="Times New Roman" w:hAnsi="PT Astra Serif" w:cs="Times New Roman"/>
          <w:sz w:val="28"/>
          <w:szCs w:val="32"/>
          <w:lang w:eastAsia="ar-SA"/>
        </w:rPr>
        <w:t xml:space="preserve"> </w:t>
      </w:r>
      <w:r w:rsidR="002322A2" w:rsidRPr="00473757">
        <w:rPr>
          <w:rFonts w:ascii="PT Astra Serif" w:eastAsia="Times New Roman" w:hAnsi="PT Astra Serif" w:cs="Times New Roman"/>
          <w:sz w:val="28"/>
          <w:szCs w:val="32"/>
          <w:lang w:eastAsia="ar-SA"/>
        </w:rPr>
        <w:t>202</w:t>
      </w:r>
      <w:r>
        <w:rPr>
          <w:rFonts w:ascii="PT Astra Serif" w:eastAsia="Times New Roman" w:hAnsi="PT Astra Serif" w:cs="Times New Roman"/>
          <w:sz w:val="28"/>
          <w:szCs w:val="32"/>
          <w:lang w:eastAsia="ar-SA"/>
        </w:rPr>
        <w:t>5</w:t>
      </w:r>
      <w:r w:rsidR="002322A2">
        <w:rPr>
          <w:rFonts w:ascii="PT Astra Serif" w:eastAsia="Times New Roman" w:hAnsi="PT Astra Serif" w:cs="Times New Roman"/>
          <w:sz w:val="24"/>
          <w:szCs w:val="28"/>
          <w:lang w:eastAsia="ar-SA"/>
        </w:rPr>
        <w:t xml:space="preserve"> г.</w:t>
      </w:r>
      <w:r w:rsidR="002322A2">
        <w:rPr>
          <w:rFonts w:ascii="PT Astra Serif" w:eastAsia="Times New Roman" w:hAnsi="PT Astra Serif" w:cs="Times New Roman"/>
          <w:sz w:val="24"/>
          <w:szCs w:val="28"/>
          <w:lang w:eastAsia="ar-SA"/>
        </w:rPr>
        <w:tab/>
      </w:r>
      <w:r w:rsidR="002322A2">
        <w:rPr>
          <w:rFonts w:ascii="PT Astra Serif" w:eastAsia="Times New Roman" w:hAnsi="PT Astra Serif" w:cs="Times New Roman"/>
          <w:sz w:val="24"/>
          <w:szCs w:val="28"/>
          <w:lang w:eastAsia="ar-SA"/>
        </w:rPr>
        <w:tab/>
      </w:r>
      <w:r w:rsidR="002322A2" w:rsidRPr="00473757">
        <w:rPr>
          <w:rFonts w:ascii="PT Astra Serif" w:eastAsia="Times New Roman" w:hAnsi="PT Astra Serif" w:cs="Times New Roman"/>
          <w:sz w:val="24"/>
          <w:szCs w:val="28"/>
          <w:lang w:eastAsia="ar-SA"/>
        </w:rPr>
        <w:tab/>
      </w:r>
      <w:r w:rsidR="002322A2" w:rsidRP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</w:t>
      </w:r>
      <w:r w:rsidR="002322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</w:t>
      </w:r>
      <w:r w:rsidR="002322A2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</w:t>
      </w:r>
      <w:r w:rsidR="002322A2" w:rsidRPr="00060E89">
        <w:rPr>
          <w:rFonts w:ascii="PT Astra Serif" w:eastAsia="Times New Roman" w:hAnsi="PT Astra Serif" w:cs="Times New Roman"/>
          <w:sz w:val="28"/>
          <w:szCs w:val="28"/>
          <w:lang w:eastAsia="ar-SA"/>
        </w:rPr>
        <w:t>№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3/4</w:t>
      </w:r>
    </w:p>
    <w:p w:rsidR="002322A2" w:rsidRPr="00473757" w:rsidRDefault="002322A2" w:rsidP="002322A2">
      <w:pPr>
        <w:tabs>
          <w:tab w:val="center" w:pos="4677"/>
        </w:tabs>
        <w:suppressAutoHyphens/>
        <w:spacing w:after="0" w:line="240" w:lineRule="auto"/>
        <w:rPr>
          <w:rFonts w:ascii="PT Astra Serif" w:eastAsia="Times New Roman" w:hAnsi="PT Astra Serif" w:cs="Times New Roman"/>
          <w:b/>
          <w:sz w:val="18"/>
          <w:szCs w:val="20"/>
          <w:lang w:eastAsia="ar-SA"/>
        </w:rPr>
      </w:pPr>
      <w:r w:rsidRPr="00473757">
        <w:rPr>
          <w:rFonts w:ascii="PT Astra Serif" w:eastAsia="Times New Roman" w:hAnsi="PT Astra Serif" w:cs="Times New Roman"/>
          <w:sz w:val="24"/>
          <w:szCs w:val="28"/>
          <w:lang w:eastAsia="ar-SA"/>
        </w:rPr>
        <w:t xml:space="preserve">                                                                                                              </w:t>
      </w:r>
      <w:r>
        <w:rPr>
          <w:rFonts w:ascii="PT Astra Serif" w:eastAsia="Times New Roman" w:hAnsi="PT Astra Serif" w:cs="Times New Roman"/>
          <w:sz w:val="24"/>
          <w:szCs w:val="28"/>
          <w:lang w:eastAsia="ar-SA"/>
        </w:rPr>
        <w:t xml:space="preserve">                                   </w:t>
      </w:r>
      <w:r w:rsidRPr="00473757">
        <w:rPr>
          <w:rFonts w:ascii="PT Astra Serif" w:eastAsia="Times New Roman" w:hAnsi="PT Astra Serif" w:cs="Times New Roman"/>
          <w:sz w:val="24"/>
          <w:szCs w:val="28"/>
          <w:lang w:eastAsia="ar-SA"/>
        </w:rPr>
        <w:t>Экз.1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  <w:proofErr w:type="spellStart"/>
      <w:r w:rsidRPr="005C02C3">
        <w:rPr>
          <w:rFonts w:ascii="PT Astra Serif" w:eastAsia="Times New Roman" w:hAnsi="PT Astra Serif" w:cs="Times New Roman"/>
          <w:sz w:val="24"/>
          <w:szCs w:val="24"/>
          <w:lang w:eastAsia="ar-SA"/>
        </w:rPr>
        <w:t>р.п</w:t>
      </w:r>
      <w:proofErr w:type="spellEnd"/>
      <w:r w:rsidRPr="005C02C3">
        <w:rPr>
          <w:rFonts w:ascii="PT Astra Serif" w:eastAsia="Times New Roman" w:hAnsi="PT Astra Serif" w:cs="Times New Roman"/>
          <w:sz w:val="24"/>
          <w:szCs w:val="24"/>
          <w:lang w:eastAsia="ar-SA"/>
        </w:rPr>
        <w:t>. Мулловка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Об утверждении отчёта об исполнении бюджета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городское поселение»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йона Ульяновской области за 2024</w:t>
      </w: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год</w:t>
      </w:r>
    </w:p>
    <w:p w:rsidR="002322A2" w:rsidRPr="005C02C3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pacing w:val="20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Руководствуясь статьёй 264.2 Бюджетного кодекса Российской Федерации, Совет депутатов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пятого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созыва решил</w:t>
      </w:r>
      <w:r w:rsidRPr="005C02C3">
        <w:rPr>
          <w:rFonts w:ascii="PT Astra Serif" w:eastAsia="Times New Roman" w:hAnsi="PT Astra Serif" w:cs="Times New Roman"/>
          <w:spacing w:val="20"/>
          <w:sz w:val="28"/>
          <w:szCs w:val="28"/>
          <w:lang w:eastAsia="ar-SA"/>
        </w:rPr>
        <w:t>:</w:t>
      </w:r>
    </w:p>
    <w:p w:rsidR="002322A2" w:rsidRPr="00905501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1.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Утвердить отчёт «Об исполнении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йона Ульяновской области за </w:t>
      </w:r>
      <w:r w:rsidRPr="00D841F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2024 год по доходам в сумме </w:t>
      </w:r>
      <w:r w:rsidR="00FA0CC0">
        <w:rPr>
          <w:rFonts w:ascii="PT Astra Serif" w:eastAsia="Times New Roman" w:hAnsi="PT Astra Serif" w:cs="Times New Roman"/>
          <w:sz w:val="28"/>
          <w:szCs w:val="28"/>
          <w:lang w:eastAsia="ar-SA"/>
        </w:rPr>
        <w:t>33353,68673</w:t>
      </w:r>
      <w:r w:rsidRPr="00D841FC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рублей, по расходам в сумме </w:t>
      </w:r>
      <w:r w:rsidR="00D841FC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35</w:t>
      </w:r>
      <w:r w:rsidR="00D841FC" w:rsidRPr="008B5690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011,29059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тыс. руб. с превышением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расходов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над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доходами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деф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ицит бюджета </w:t>
      </w:r>
      <w:r w:rsidRPr="00905501">
        <w:rPr>
          <w:rFonts w:ascii="PT Astra Serif" w:eastAsia="Times New Roman" w:hAnsi="PT Astra Serif" w:cs="Times New Roman"/>
          <w:sz w:val="28"/>
          <w:szCs w:val="28"/>
          <w:lang w:eastAsia="ar-SA"/>
        </w:rPr>
        <w:t>муниципального образования «</w:t>
      </w:r>
      <w:proofErr w:type="spellStart"/>
      <w:r w:rsidRPr="00905501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905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поселение») на сумму </w:t>
      </w:r>
      <w:r w:rsidR="00905501" w:rsidRPr="00905501">
        <w:rPr>
          <w:rFonts w:ascii="PT Astra Serif" w:hAnsi="PT Astra Serif" w:cs="Calibri"/>
          <w:sz w:val="28"/>
          <w:szCs w:val="28"/>
        </w:rPr>
        <w:t>1657,60386</w:t>
      </w:r>
      <w:r w:rsidRPr="00905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тыс. рублей с показателями: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905501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1.1. Доходы бюджета муниципального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за 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классификации доходов бюджетов согласно приложению №1 к настоящему решению;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1.2.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Доходы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йона Ульяновской области за 2024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видов, подвидов доходов, классификации операций сектора государственного управления, относящихся к доходам бюджета, согласно приложению №2 к настоящему решению;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1.3.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Распределение бюджетных ассигнований бюджета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муниципального образования "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поселение"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льяновской области по разделам,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подразделам, целевым статьям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(муниципальным программам и непрограммным целевым направлениям деятельности)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, группам видов расходов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по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классификации расходов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бюджета за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,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согласно приложению №3 к настоящему решению;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1.4. Р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асходы бюджета муниципального образования "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поселение"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по ведомственной структуре расходов за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согласно приложению №4 к настоящему решению;</w:t>
      </w:r>
    </w:p>
    <w:p w:rsidR="002322A2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lastRenderedPageBreak/>
        <w:t>1.5.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Источники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финансирования дефицита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йона Ульяновской области за 2024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</w:t>
      </w:r>
      <w:proofErr w:type="gram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классификации источников финансирования дефицита бюджета</w:t>
      </w:r>
      <w:proofErr w:type="gram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согласно приложению №5 к настоящему решению;                                                                                                                                                                                             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1.6.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Источники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финансирования дефицита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района Ульяновской области на 202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4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год по кодам классификации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источников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финансирования дефицитов бюджетов, согласно приложению №6 </w:t>
      </w: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к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настоящему решению;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>
        <w:rPr>
          <w:rFonts w:ascii="PT Astra Serif" w:eastAsia="Times New Roman" w:hAnsi="PT Astra Serif" w:cs="Times New Roman"/>
          <w:sz w:val="28"/>
          <w:szCs w:val="28"/>
          <w:lang w:eastAsia="ar-SA"/>
        </w:rPr>
        <w:t>1.7.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</w:t>
      </w:r>
      <w:r>
        <w:rPr>
          <w:rFonts w:ascii="PT Astra Serif" w:eastAsia="Times New Roman" w:hAnsi="PT Astra Serif" w:cs="Kartika"/>
          <w:sz w:val="28"/>
          <w:szCs w:val="28"/>
          <w:lang w:eastAsia="ar-SA"/>
        </w:rPr>
        <w:t>П</w:t>
      </w:r>
      <w:r w:rsidRPr="005C02C3">
        <w:rPr>
          <w:rFonts w:ascii="PT Astra Serif" w:eastAsia="Times New Roman" w:hAnsi="PT Astra Serif" w:cs="Kartika"/>
          <w:sz w:val="28"/>
          <w:szCs w:val="28"/>
          <w:lang w:eastAsia="ar-SA"/>
        </w:rPr>
        <w:t xml:space="preserve">еречень муниципальных программ, финансируемых из бюджета муниципального образования  муниципального образования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>«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района Ульяновской области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>
        <w:rPr>
          <w:rFonts w:ascii="PT Astra Serif" w:eastAsia="Times New Roman" w:hAnsi="PT Astra Serif" w:cs="Kartika"/>
          <w:sz w:val="28"/>
          <w:szCs w:val="28"/>
          <w:lang w:eastAsia="ar-SA"/>
        </w:rPr>
        <w:t>за 2024</w:t>
      </w:r>
      <w:r w:rsidRPr="005C02C3">
        <w:rPr>
          <w:rFonts w:ascii="PT Astra Serif" w:eastAsia="Times New Roman" w:hAnsi="PT Astra Serif" w:cs="Kartika"/>
          <w:sz w:val="28"/>
          <w:szCs w:val="28"/>
          <w:lang w:eastAsia="ar-SA"/>
        </w:rPr>
        <w:t xml:space="preserve"> год </w:t>
      </w: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согласно приложению №7 настоящему решению.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2. Настоящее решение вступает в силу со дня его официального  обнародования и подлежит размещению на официальном сайте в сети «Интернет».</w:t>
      </w:r>
    </w:p>
    <w:p w:rsidR="002322A2" w:rsidRPr="005C02C3" w:rsidRDefault="002322A2" w:rsidP="002322A2">
      <w:pPr>
        <w:suppressAutoHyphens/>
        <w:spacing w:after="0" w:line="240" w:lineRule="auto"/>
        <w:ind w:firstLine="708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3. </w:t>
      </w:r>
      <w:proofErr w:type="gramStart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>Контроль за</w:t>
      </w:r>
      <w:proofErr w:type="gramEnd"/>
      <w:r w:rsidRPr="005C02C3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исполнением настоящего постановления возложить на  комиссию по финансам, бюджету, налоговой политике, экономике, ЖКХ и муниципальной собственности, строительству, транспорту, связи.</w:t>
      </w: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2322A2" w:rsidRPr="001E230E" w:rsidRDefault="002322A2" w:rsidP="002322A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proofErr w:type="spellStart"/>
      <w:r>
        <w:rPr>
          <w:rFonts w:ascii="PT Astra Serif" w:hAnsi="PT Astra Serif"/>
          <w:sz w:val="28"/>
          <w:szCs w:val="28"/>
        </w:rPr>
        <w:t>Мулловское</w:t>
      </w:r>
      <w:proofErr w:type="spellEnd"/>
      <w:r>
        <w:rPr>
          <w:rFonts w:ascii="PT Astra Serif" w:hAnsi="PT Astra Serif"/>
          <w:sz w:val="28"/>
          <w:szCs w:val="28"/>
        </w:rPr>
        <w:t xml:space="preserve"> городское поселение»         </w:t>
      </w:r>
      <w:r w:rsidRPr="00BD0329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 xml:space="preserve">                            Т.Б. </w:t>
      </w:r>
      <w:proofErr w:type="spellStart"/>
      <w:r>
        <w:rPr>
          <w:rFonts w:ascii="PT Astra Serif" w:hAnsi="PT Astra Serif"/>
          <w:sz w:val="28"/>
          <w:szCs w:val="28"/>
        </w:rPr>
        <w:t>Кострякова</w:t>
      </w:r>
      <w:proofErr w:type="spellEnd"/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2322A2" w:rsidRPr="005C02C3" w:rsidRDefault="002322A2" w:rsidP="002322A2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tbl>
      <w:tblPr>
        <w:tblW w:w="9480" w:type="dxa"/>
        <w:tblInd w:w="93" w:type="dxa"/>
        <w:tblLook w:val="04A0" w:firstRow="1" w:lastRow="0" w:firstColumn="1" w:lastColumn="0" w:noHBand="0" w:noVBand="1"/>
      </w:tblPr>
      <w:tblGrid>
        <w:gridCol w:w="9480"/>
      </w:tblGrid>
      <w:tr w:rsidR="002322A2" w:rsidRPr="005C02C3" w:rsidTr="00DB3D89">
        <w:trPr>
          <w:trHeight w:val="2205"/>
        </w:trPr>
        <w:tc>
          <w:tcPr>
            <w:tcW w:w="948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2322A2" w:rsidRPr="005C02C3" w:rsidRDefault="002322A2" w:rsidP="00DB3D8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lastRenderedPageBreak/>
              <w:t xml:space="preserve">Приложение № 1 </w:t>
            </w:r>
          </w:p>
          <w:p w:rsidR="002322A2" w:rsidRPr="005C02C3" w:rsidRDefault="002322A2" w:rsidP="00DB3D8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        к решению Совета депутатов</w:t>
            </w:r>
          </w:p>
          <w:p w:rsidR="002322A2" w:rsidRPr="005C02C3" w:rsidRDefault="002322A2" w:rsidP="00DB3D8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        муниципального образования</w:t>
            </w:r>
          </w:p>
          <w:p w:rsidR="002322A2" w:rsidRPr="005C02C3" w:rsidRDefault="002322A2" w:rsidP="00DB3D8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«</w:t>
            </w:r>
            <w:proofErr w:type="spellStart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Мулловское</w:t>
            </w:r>
            <w:proofErr w:type="spellEnd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городское поселение»</w:t>
            </w:r>
          </w:p>
          <w:p w:rsidR="002322A2" w:rsidRPr="005C02C3" w:rsidRDefault="002322A2" w:rsidP="00DB3D89">
            <w:pPr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proofErr w:type="spellStart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района Ульяновской области</w:t>
            </w:r>
          </w:p>
          <w:p w:rsidR="002322A2" w:rsidRPr="005C02C3" w:rsidRDefault="002322A2" w:rsidP="00555550">
            <w:pPr>
              <w:suppressAutoHyphens/>
              <w:spacing w:after="0" w:line="240" w:lineRule="auto"/>
              <w:jc w:val="right"/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</w:pP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                                  №</w:t>
            </w:r>
            <w:r w:rsidR="0055555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3/4 </w:t>
            </w: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от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="0055555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18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.</w:t>
            </w:r>
            <w:r w:rsidR="0055555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07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.202</w:t>
            </w:r>
            <w:r w:rsidR="00555550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5</w:t>
            </w:r>
            <w:r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 xml:space="preserve"> </w:t>
            </w:r>
            <w:r w:rsidRPr="005C02C3">
              <w:rPr>
                <w:rFonts w:ascii="PT Astra Serif" w:eastAsia="Times New Roman" w:hAnsi="PT Astra Serif" w:cs="Arial"/>
                <w:sz w:val="24"/>
                <w:szCs w:val="24"/>
                <w:lang w:eastAsia="ru-RU"/>
              </w:rPr>
              <w:t>г.</w:t>
            </w:r>
          </w:p>
        </w:tc>
      </w:tr>
    </w:tbl>
    <w:p w:rsidR="002322A2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Доходы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</w:t>
      </w:r>
      <w:r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>тов Российской Федерации на 2024</w:t>
      </w:r>
      <w:r w:rsidRPr="005C02C3"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  <w:t xml:space="preserve"> год</w:t>
      </w:r>
    </w:p>
    <w:p w:rsidR="002322A2" w:rsidRPr="00454A9E" w:rsidRDefault="002322A2" w:rsidP="002322A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8"/>
          <w:lang w:eastAsia="ar-SA"/>
        </w:rPr>
      </w:pPr>
      <w:proofErr w:type="spellStart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тыс</w:t>
      </w:r>
      <w:proofErr w:type="gramStart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.р</w:t>
      </w:r>
      <w:proofErr w:type="gramEnd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уб</w:t>
      </w:r>
      <w:proofErr w:type="spellEnd"/>
      <w:r w:rsidRPr="00454A9E">
        <w:rPr>
          <w:rFonts w:ascii="PT Astra Serif" w:eastAsia="Times New Roman" w:hAnsi="PT Astra Serif" w:cs="Times New Roman"/>
          <w:sz w:val="24"/>
          <w:szCs w:val="28"/>
          <w:lang w:eastAsia="ar-SA"/>
        </w:rPr>
        <w:t>.</w:t>
      </w:r>
    </w:p>
    <w:tbl>
      <w:tblPr>
        <w:tblW w:w="9816" w:type="dxa"/>
        <w:jc w:val="center"/>
        <w:tblInd w:w="93" w:type="dxa"/>
        <w:tblLook w:val="04A0" w:firstRow="1" w:lastRow="0" w:firstColumn="1" w:lastColumn="0" w:noHBand="0" w:noVBand="1"/>
      </w:tblPr>
      <w:tblGrid>
        <w:gridCol w:w="2380"/>
        <w:gridCol w:w="4571"/>
        <w:gridCol w:w="1600"/>
        <w:gridCol w:w="1265"/>
      </w:tblGrid>
      <w:tr w:rsidR="00763961" w:rsidRPr="00F23A9B" w:rsidTr="00763961">
        <w:trPr>
          <w:trHeight w:val="76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2024 год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выпо</w:t>
            </w:r>
            <w:proofErr w:type="gramStart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нения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17 610,97580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103,6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6 788,78886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106,2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6 788,78886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106,2</w:t>
            </w:r>
          </w:p>
        </w:tc>
      </w:tr>
      <w:tr w:rsidR="00763961" w:rsidRPr="00F23A9B" w:rsidTr="00763961">
        <w:trPr>
          <w:trHeight w:val="183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6 357,46257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763961" w:rsidRPr="00F23A9B" w:rsidTr="00763961">
        <w:trPr>
          <w:trHeight w:val="29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1 01 02010 01 3000 110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(штрафов) по соответствующему платежу</w:t>
            </w:r>
            <w:proofErr w:type="gramEnd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согласно законодательству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29,22158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F23A9B" w:rsidTr="00763961">
        <w:trPr>
          <w:trHeight w:val="281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1 01 02020 01 1000 110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1,09200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F23A9B" w:rsidTr="00763961">
        <w:trPr>
          <w:trHeight w:val="257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1 01 02030 01 1000 110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 xml:space="preserve">полученных физическим лицом - налоговым резидентом Российской Федерации в виде дивидендов) (сумма платежа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 xml:space="preserve">(перерасчеты, недоимка и задолженность по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383,74799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F23A9B" w:rsidTr="00763961">
        <w:trPr>
          <w:trHeight w:val="251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1 01 02030 01 3000 110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0,70157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F23A9B" w:rsidTr="00763961">
        <w:trPr>
          <w:trHeight w:val="176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555550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hyperlink r:id="rId5" w:history="1">
              <w:r w:rsidR="00763961" w:rsidRPr="00F23A9B">
                <w:rPr>
                  <w:rFonts w:ascii="PT Astra Serif" w:eastAsia="Times New Roman" w:hAnsi="PT Astra Serif" w:cs="Calibri"/>
                  <w:color w:val="000000"/>
                  <w:sz w:val="20"/>
                  <w:szCs w:val="20"/>
                  <w:lang w:eastAsia="ru-RU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13,97910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699,0</w:t>
            </w:r>
          </w:p>
        </w:tc>
      </w:tr>
      <w:tr w:rsidR="00763961" w:rsidRPr="00F23A9B" w:rsidTr="00763961">
        <w:trPr>
          <w:trHeight w:val="190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1 01 02130 01 1000 110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2,58405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F23A9B" w:rsidTr="00763961">
        <w:trPr>
          <w:trHeight w:val="523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4 000,10644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107,3</w:t>
            </w:r>
          </w:p>
        </w:tc>
      </w:tr>
      <w:tr w:rsidR="00763961" w:rsidRPr="00F23A9B" w:rsidTr="00763961">
        <w:trPr>
          <w:trHeight w:val="136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2 066,59789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106,3</w:t>
            </w:r>
          </w:p>
        </w:tc>
      </w:tr>
      <w:tr w:rsidR="00763961" w:rsidRPr="00F23A9B" w:rsidTr="00763961">
        <w:trPr>
          <w:trHeight w:val="142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1 03 02240 01 0000 110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11,94059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128,4</w:t>
            </w:r>
          </w:p>
        </w:tc>
      </w:tr>
      <w:tr w:rsidR="00763961" w:rsidRPr="00F23A9B" w:rsidTr="00763961">
        <w:trPr>
          <w:trHeight w:val="122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2 146,51445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106,4</w:t>
            </w:r>
          </w:p>
        </w:tc>
      </w:tr>
      <w:tr w:rsidR="00763961" w:rsidRPr="00F23A9B" w:rsidTr="00763961">
        <w:trPr>
          <w:trHeight w:val="26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местные бюджеты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-224,94649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1 06 00000 00 0000 000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3 403,44258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83,8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1 339,50546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110,7</w:t>
            </w:r>
          </w:p>
        </w:tc>
      </w:tr>
      <w:tr w:rsidR="00763961" w:rsidRPr="00F23A9B" w:rsidTr="00763961">
        <w:trPr>
          <w:trHeight w:val="102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1 339,50546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110,7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2 063,93712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763961" w:rsidRPr="00F23A9B" w:rsidTr="00763961">
        <w:trPr>
          <w:trHeight w:val="7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904,16196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763961" w:rsidRPr="00F23A9B" w:rsidTr="00763961">
        <w:trPr>
          <w:trHeight w:val="536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1 06 06043 13 0000 110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1 159,77516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10,41000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763961" w:rsidRPr="00F23A9B" w:rsidTr="00763961">
        <w:trPr>
          <w:trHeight w:val="123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10,41000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763961" w:rsidRPr="00F23A9B" w:rsidTr="00763961">
        <w:trPr>
          <w:trHeight w:val="7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2 226,33461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131,0</w:t>
            </w:r>
          </w:p>
        </w:tc>
      </w:tr>
      <w:tr w:rsidR="00763961" w:rsidRPr="00F23A9B" w:rsidTr="00763961">
        <w:trPr>
          <w:trHeight w:val="143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17,51338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52,0</w:t>
            </w:r>
          </w:p>
        </w:tc>
      </w:tr>
      <w:tr w:rsidR="00763961" w:rsidRPr="00F23A9B" w:rsidTr="00763961">
        <w:trPr>
          <w:trHeight w:val="1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1 11 05025 13 0000 120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612,95177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104,8</w:t>
            </w:r>
          </w:p>
        </w:tc>
      </w:tr>
      <w:tr w:rsidR="00763961" w:rsidRPr="00F23A9B" w:rsidTr="00763961">
        <w:trPr>
          <w:trHeight w:val="153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1 11 05035 13 0000 120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1 337,33546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763961" w:rsidRPr="00F23A9B" w:rsidTr="00763961">
        <w:trPr>
          <w:trHeight w:val="13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1 11 09045 13 0000 120 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258,53400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147,7</w:t>
            </w:r>
          </w:p>
        </w:tc>
      </w:tr>
      <w:tr w:rsidR="00763961" w:rsidRPr="00F23A9B" w:rsidTr="00763961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7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573,76507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113,6</w:t>
            </w:r>
          </w:p>
        </w:tc>
      </w:tr>
      <w:tr w:rsidR="00763961" w:rsidRPr="00F23A9B" w:rsidTr="00763961">
        <w:trPr>
          <w:trHeight w:val="102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573,76507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113,6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1 17 00000 00 0000 000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398,12824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106,7</w:t>
            </w:r>
          </w:p>
        </w:tc>
      </w:tr>
      <w:tr w:rsidR="00763961" w:rsidRPr="00F23A9B" w:rsidTr="00763961">
        <w:trPr>
          <w:trHeight w:val="39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1 17 05000 00 0000 180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149,90366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119,9</w:t>
            </w:r>
          </w:p>
        </w:tc>
      </w:tr>
      <w:tr w:rsidR="00763961" w:rsidRPr="00F23A9B" w:rsidTr="00763961">
        <w:trPr>
          <w:trHeight w:val="5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1 17 05050 13 0000 180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149,90366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119,9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5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15 742,71093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5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15 722,71093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3 141,69400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102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7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30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2 02 19999 13 0000 150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76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8 908,74618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1072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2 02 20041 00 0000 150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132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333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763961" w:rsidRPr="00F23A9B" w:rsidTr="00763961">
        <w:trPr>
          <w:trHeight w:val="94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763961" w:rsidRPr="00F23A9B" w:rsidTr="00763961">
        <w:trPr>
          <w:trHeight w:val="926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763961" w:rsidRPr="00F23A9B" w:rsidTr="00763961">
        <w:trPr>
          <w:trHeight w:val="43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5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F23A9B" w:rsidTr="00763961">
        <w:trPr>
          <w:trHeight w:val="28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763961" w:rsidRPr="00F23A9B" w:rsidTr="00763961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2 07 05000 13 0000 150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763961" w:rsidRPr="00F23A9B" w:rsidTr="00763961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2 07 05030 13 0000 150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763961" w:rsidRPr="00F23A9B" w:rsidTr="00763961">
        <w:trPr>
          <w:trHeight w:val="126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2 18 60010 00 0000 150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субъектов Российской Федерации от возврата прочих остатков субсидий, субвенций и иных межбюджетных</w:t>
            </w: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8,78478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F23A9B" w:rsidTr="00763961">
        <w:trPr>
          <w:trHeight w:val="130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2 18 60010 13 0000 150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F23A9B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8,78478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F23A9B" w:rsidTr="00763961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33 353,68673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</w:tbl>
    <w:p w:rsidR="002322A2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/>
    <w:p w:rsidR="002322A2" w:rsidRDefault="002322A2" w:rsidP="002322A2">
      <w:pPr>
        <w:sectPr w:rsidR="002322A2" w:rsidSect="00DB3D89">
          <w:pgSz w:w="11906" w:h="16838"/>
          <w:pgMar w:top="426" w:right="850" w:bottom="1134" w:left="1701" w:header="708" w:footer="708" w:gutter="0"/>
          <w:cols w:space="708"/>
          <w:docGrid w:linePitch="360"/>
        </w:sectPr>
      </w:pP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 xml:space="preserve">Приложение №2 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        к решению Совета депутатов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        муниципального образования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«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 Ульяновской области</w:t>
      </w:r>
    </w:p>
    <w:p w:rsidR="002322A2" w:rsidRDefault="002322A2" w:rsidP="002322A2">
      <w:pPr>
        <w:suppressAutoHyphens/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             </w:t>
      </w:r>
      <w:r w:rsidR="00555550"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 w:rsidR="00555550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3/4 </w:t>
      </w:r>
      <w:r w:rsidR="00555550"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 w:rsidR="00555550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18.07.2025 </w:t>
      </w:r>
      <w:r w:rsidR="00555550"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2322A2" w:rsidRPr="005C02C3" w:rsidRDefault="002322A2" w:rsidP="002322A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ar-SA"/>
        </w:rPr>
      </w:pPr>
    </w:p>
    <w:p w:rsidR="002322A2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Kartika"/>
          <w:b/>
          <w:sz w:val="28"/>
          <w:szCs w:val="28"/>
          <w:lang w:eastAsia="ar-SA"/>
        </w:rPr>
      </w:pPr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Доходы бюджета муниципального образования «</w:t>
      </w:r>
      <w:proofErr w:type="spellStart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Мулловское</w:t>
      </w:r>
      <w:proofErr w:type="spellEnd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 xml:space="preserve"> городское поселение» </w:t>
      </w:r>
      <w:proofErr w:type="spellStart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Мелекесского</w:t>
      </w:r>
      <w:proofErr w:type="spellEnd"/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 xml:space="preserve"> района Ульяновской области по группам, подгруппам, статьям, подстатьям, элементам, программам (подпрограммам) и кодам экономической классификации доходов бюдже</w:t>
      </w:r>
      <w:r>
        <w:rPr>
          <w:rFonts w:ascii="PT Astra Serif" w:eastAsia="Times New Roman" w:hAnsi="PT Astra Serif" w:cs="Kartika"/>
          <w:b/>
          <w:sz w:val="28"/>
          <w:szCs w:val="28"/>
          <w:lang w:eastAsia="ar-SA"/>
        </w:rPr>
        <w:t>тов Российской Федерации за 2024</w:t>
      </w:r>
      <w:r w:rsidRPr="005C02C3">
        <w:rPr>
          <w:rFonts w:ascii="PT Astra Serif" w:eastAsia="Times New Roman" w:hAnsi="PT Astra Serif" w:cs="Kartika"/>
          <w:b/>
          <w:sz w:val="28"/>
          <w:szCs w:val="28"/>
          <w:lang w:eastAsia="ar-SA"/>
        </w:rPr>
        <w:t xml:space="preserve"> год</w:t>
      </w:r>
    </w:p>
    <w:p w:rsidR="002322A2" w:rsidRPr="00454A9E" w:rsidRDefault="002322A2" w:rsidP="002322A2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</w:t>
      </w:r>
      <w:r w:rsidRPr="00454A9E">
        <w:rPr>
          <w:rFonts w:ascii="PT Astra Serif" w:hAnsi="PT Astra Serif"/>
        </w:rPr>
        <w:t>ыс</w:t>
      </w:r>
      <w:proofErr w:type="gramStart"/>
      <w:r w:rsidRPr="00454A9E">
        <w:rPr>
          <w:rFonts w:ascii="PT Astra Serif" w:hAnsi="PT Astra Serif"/>
        </w:rPr>
        <w:t>.р</w:t>
      </w:r>
      <w:proofErr w:type="gramEnd"/>
      <w:r w:rsidRPr="00454A9E">
        <w:rPr>
          <w:rFonts w:ascii="PT Astra Serif" w:hAnsi="PT Astra Serif"/>
        </w:rPr>
        <w:t>уб</w:t>
      </w:r>
      <w:proofErr w:type="spellEnd"/>
      <w:r w:rsidRPr="00454A9E">
        <w:rPr>
          <w:rFonts w:ascii="PT Astra Serif" w:hAnsi="PT Astra Serif"/>
        </w:rPr>
        <w:t>.</w:t>
      </w:r>
    </w:p>
    <w:tbl>
      <w:tblPr>
        <w:tblW w:w="13549" w:type="dxa"/>
        <w:jc w:val="center"/>
        <w:tblInd w:w="93" w:type="dxa"/>
        <w:tblLook w:val="04A0" w:firstRow="1" w:lastRow="0" w:firstColumn="1" w:lastColumn="0" w:noHBand="0" w:noVBand="1"/>
      </w:tblPr>
      <w:tblGrid>
        <w:gridCol w:w="2380"/>
        <w:gridCol w:w="6009"/>
        <w:gridCol w:w="1720"/>
        <w:gridCol w:w="1600"/>
        <w:gridCol w:w="1840"/>
      </w:tblGrid>
      <w:tr w:rsidR="00763961" w:rsidRPr="00763961" w:rsidTr="00555550">
        <w:trPr>
          <w:trHeight w:val="765"/>
          <w:jc w:val="center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Код БК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2024 год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выпо</w:t>
            </w:r>
            <w:proofErr w:type="gramStart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л</w:t>
            </w:r>
            <w:proofErr w:type="spellEnd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-</w:t>
            </w:r>
            <w:proofErr w:type="gramEnd"/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нения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1 00 00000 00 0000 000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Налоговые и 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16 992,32458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17 610,97580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103,6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6 390,00000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6 788,78886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106,2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1 01 02000 01 0000 110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6 390,00000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6 788,78886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106,2</w:t>
            </w:r>
          </w:p>
        </w:tc>
      </w:tr>
      <w:tr w:rsidR="00763961" w:rsidRPr="00763961" w:rsidTr="00555550">
        <w:trPr>
          <w:trHeight w:val="13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1 01 02010 01 0000 110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6 388,00000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6 357,46257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763961" w:rsidRPr="00763961" w:rsidTr="00555550">
        <w:trPr>
          <w:trHeight w:val="2336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1 01 02010 01 3000 110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(штрафов) по соответствующему платежу</w:t>
            </w:r>
            <w:proofErr w:type="gramEnd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 согласно законодательству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29,22158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763961" w:rsidTr="00555550">
        <w:trPr>
          <w:trHeight w:val="212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1 01 02020 01 1000 110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1,09200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763961" w:rsidTr="00555550">
        <w:trPr>
          <w:trHeight w:val="197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1 01 02030 01 1000 110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 xml:space="preserve">полученных физическим лицом - налоговым резидентом Российской Федерации в виде дивидендов) (сумма платежа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 xml:space="preserve">(перерасчеты, недоимка и задолженность по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соответствующему платежу, в том числе по отмененному)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383,74799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763961" w:rsidTr="00555550">
        <w:trPr>
          <w:trHeight w:val="1837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1 01 02030 01 3000 110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</w:t>
            </w: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br/>
              <w:t>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0,70157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763961" w:rsidTr="00555550">
        <w:trPr>
          <w:trHeight w:val="141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1 01 02040 01 0000 110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555550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hyperlink r:id="rId6" w:history="1">
              <w:r w:rsidR="00763961" w:rsidRPr="00F23A9B">
                <w:rPr>
                  <w:rFonts w:ascii="PT Astra Serif" w:eastAsia="Times New Roman" w:hAnsi="PT Astra Serif" w:cs="Calibri"/>
                  <w:color w:val="000000"/>
                  <w:sz w:val="20"/>
                  <w:szCs w:val="20"/>
                  <w:lang w:eastAsia="ru-RU"/>
                </w:rPr>
                <w:t>Налог на доходы физических лиц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патента в соответствии со статьей 227.1 Налогового кодекса Российской Федерации</w:t>
              </w:r>
            </w:hyperlink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13,97910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699,0</w:t>
            </w:r>
          </w:p>
        </w:tc>
      </w:tr>
      <w:tr w:rsidR="00763961" w:rsidRPr="00763961" w:rsidTr="00555550">
        <w:trPr>
          <w:trHeight w:val="111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1 01 02130 01 1000 110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650 000 рублей)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2,58405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763961" w:rsidTr="00555550">
        <w:trPr>
          <w:trHeight w:val="443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1 03 00000 00 0000 000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3 729,10000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4 000,10644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107,3</w:t>
            </w:r>
          </w:p>
        </w:tc>
      </w:tr>
      <w:tr w:rsidR="00763961" w:rsidRPr="00763961" w:rsidTr="00555550">
        <w:trPr>
          <w:trHeight w:val="84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1 03 02230 01 0000 110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1 944,90000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2 066,59789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106,3</w:t>
            </w:r>
          </w:p>
        </w:tc>
      </w:tr>
      <w:tr w:rsidR="00763961" w:rsidRPr="00763961" w:rsidTr="00555550">
        <w:trPr>
          <w:trHeight w:val="112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1 03 02240 01 0000 110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инжекторных</w:t>
            </w:r>
            <w:proofErr w:type="spellEnd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9,30000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11,94059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128,4</w:t>
            </w:r>
          </w:p>
        </w:tc>
      </w:tr>
      <w:tr w:rsidR="00763961" w:rsidRPr="00763961" w:rsidTr="00555550">
        <w:trPr>
          <w:trHeight w:val="95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1 03 02250 01 0000 110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2 016,60000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2 146,51445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106,4</w:t>
            </w:r>
          </w:p>
        </w:tc>
      </w:tr>
      <w:tr w:rsidR="00763961" w:rsidRPr="00763961" w:rsidTr="00555550">
        <w:trPr>
          <w:trHeight w:val="703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1 03 02260 01 0000 110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-241,70000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-224,94649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93,1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1 06 00000 00 0000 000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Налоги на имущество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4 060,00000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3 403,44258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83,8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1 06 01000 00 0000 110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1 210,00000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1 339,50546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110,7</w:t>
            </w:r>
          </w:p>
        </w:tc>
      </w:tr>
      <w:tr w:rsidR="00763961" w:rsidRPr="00763961" w:rsidTr="00555550">
        <w:trPr>
          <w:trHeight w:val="71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1 06 01030 13 0000 110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1 210,00000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1 339,50546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110,7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1 06 06000 00 0000 110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2 850,00000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2 063,93712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72,4</w:t>
            </w:r>
          </w:p>
        </w:tc>
      </w:tr>
      <w:tr w:rsidR="00763961" w:rsidRPr="00763961" w:rsidTr="00555550">
        <w:trPr>
          <w:trHeight w:val="527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1 06 06033 13 0000 110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1 400,00000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904,16196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64,6</w:t>
            </w:r>
          </w:p>
        </w:tc>
      </w:tr>
      <w:tr w:rsidR="00763961" w:rsidRPr="00763961" w:rsidTr="00555550">
        <w:trPr>
          <w:trHeight w:val="577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1 06 06043 13 0000 110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1 450,00000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1 159,77516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80,0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1 08 00000 00 0000 000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Государственная пошлина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10,41000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763961" w:rsidRPr="00763961" w:rsidTr="00555550">
        <w:trPr>
          <w:trHeight w:val="9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1 08 04020 01 0000 110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10,41000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41,6</w:t>
            </w:r>
          </w:p>
        </w:tc>
      </w:tr>
      <w:tr w:rsidR="00763961" w:rsidRPr="00763961" w:rsidTr="00555550">
        <w:trPr>
          <w:trHeight w:val="54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1 11 00000 00 0000 000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1 700,00000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2 226,33461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131,0</w:t>
            </w:r>
          </w:p>
        </w:tc>
      </w:tr>
      <w:tr w:rsidR="00763961" w:rsidRPr="00763961" w:rsidTr="00555550">
        <w:trPr>
          <w:trHeight w:val="99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1 11 05013 13 0000 120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33,65400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17,51338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52,0</w:t>
            </w:r>
          </w:p>
        </w:tc>
      </w:tr>
      <w:tr w:rsidR="00763961" w:rsidRPr="00763961" w:rsidTr="00555550">
        <w:trPr>
          <w:trHeight w:val="111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1 11 05025 13 0000 120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585,00000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612,95177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104,8</w:t>
            </w:r>
          </w:p>
        </w:tc>
      </w:tr>
      <w:tr w:rsidR="00763961" w:rsidRPr="00763961" w:rsidTr="00555550">
        <w:trPr>
          <w:trHeight w:val="986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lastRenderedPageBreak/>
              <w:t>1 11 05035 13 0000 120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906,34600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1 337,33546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147,6</w:t>
            </w:r>
          </w:p>
        </w:tc>
      </w:tr>
      <w:tr w:rsidR="00763961" w:rsidRPr="00763961" w:rsidTr="00555550">
        <w:trPr>
          <w:trHeight w:val="1127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1 11 09045 13 0000 120 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175,00000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258,53400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147,7</w:t>
            </w:r>
          </w:p>
        </w:tc>
      </w:tr>
      <w:tr w:rsidR="00763961" w:rsidRPr="00763961" w:rsidTr="00555550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1 13 00000 00 0000 000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58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1 13 01995 13 0000 130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210,00000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40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1 14 00000 00 0000 000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573,76507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113,6</w:t>
            </w:r>
          </w:p>
        </w:tc>
      </w:tr>
      <w:tr w:rsidR="00763961" w:rsidRPr="00763961" w:rsidTr="00555550">
        <w:trPr>
          <w:trHeight w:val="583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1 14 06013 13 0000 430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505,00000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573,76507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113,6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1 17 00000 00 0000 000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373,22458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398,12824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106,7</w:t>
            </w:r>
          </w:p>
        </w:tc>
      </w:tr>
      <w:tr w:rsidR="00763961" w:rsidRPr="00763961" w:rsidTr="00555550">
        <w:trPr>
          <w:trHeight w:val="39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1 17 05000 00 0000 180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149,90366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119,9</w:t>
            </w:r>
          </w:p>
        </w:tc>
      </w:tr>
      <w:tr w:rsidR="00763961" w:rsidRPr="00763961" w:rsidTr="00F048D8">
        <w:trPr>
          <w:trHeight w:val="322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1 17 05050 13 0000 180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неналоговые доходы бюджетов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125,00000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149,90366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119,9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1 17 15000 00 0000 150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Инициативные платежи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555550">
        <w:trPr>
          <w:trHeight w:val="57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1 17 15030 13 0000 150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Инициативные платежи, зачисляемые в бюджеты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248,22458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15 742,45964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15 742,71093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5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15 727,45964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15 722,71093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28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2 02 10000 00 0000 150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3 141,69400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3 141,69400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741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56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2 02 16001 13 0000 150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2 981,69400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2 02 19999 00 0000 150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дотации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368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2 02 19999 13 0000 150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дотации бюджетам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512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2 02 20000 00 0000 150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8 908,74618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8 908,74618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986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>2 02 20041 00 0000 150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бюджетам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98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2 02 20041 13 0000 150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Субсидии бюджетам городских поселений на строительство,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2 02 29999 00 0000 150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 xml:space="preserve">Прочие субсидии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39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2 02 29999 13 0000 150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4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2 02 30000 00 0000 150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763961" w:rsidRPr="00763961" w:rsidTr="00F048D8">
        <w:trPr>
          <w:trHeight w:val="433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763961" w:rsidRPr="00763961" w:rsidTr="00F048D8">
        <w:trPr>
          <w:trHeight w:val="85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2 02 35118 13 0000 150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763961" w:rsidRPr="00763961" w:rsidTr="00555550">
        <w:trPr>
          <w:trHeight w:val="43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2 02 40000 00 0000 150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Иные межбюджетные трансферты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F048D8">
        <w:trPr>
          <w:trHeight w:val="432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2 02 49999 00 0000 150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i/>
                <w:iCs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555550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2 02 49999 13 0000 150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3372,27946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763961" w:rsidRPr="00763961" w:rsidTr="00555550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2 07 00000 00 0000 000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Прочие безвозмездные поступления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763961" w:rsidRPr="00763961" w:rsidTr="00555550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2 07 05000 13 0000 150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763961" w:rsidRPr="00763961" w:rsidTr="00555550">
        <w:trPr>
          <w:trHeight w:val="51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2 07 05030 13 0000 150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15,00000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20,00000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133,3</w:t>
            </w:r>
          </w:p>
        </w:tc>
      </w:tr>
      <w:tr w:rsidR="00763961" w:rsidRPr="00763961" w:rsidTr="00F048D8">
        <w:trPr>
          <w:trHeight w:val="994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2 18 60010 00 0000 150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Доходы бюджетов субъектов Российской Федерации от возврата прочих остатков субсидий, субвенций и иных межбюджетных</w:t>
            </w: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br/>
              <w:t>трансфертов, имеющих целевое назначение, прошлых лет из бюджетов муниципальных образований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8,78478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763961" w:rsidTr="00F048D8">
        <w:trPr>
          <w:trHeight w:val="839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2 18 60010 13 0000 150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3961" w:rsidRPr="00763961" w:rsidRDefault="00763961" w:rsidP="00763961">
            <w:pPr>
              <w:spacing w:after="0" w:line="240" w:lineRule="auto"/>
              <w:jc w:val="both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Доходы бюджетов городских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8,78478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763961" w:rsidRPr="00763961" w:rsidTr="00555550">
        <w:trPr>
          <w:trHeight w:val="3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ИТОГО ДОХОДОВ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32 734,78422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33 353,68673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63961" w:rsidRPr="00763961" w:rsidRDefault="00763961" w:rsidP="00763961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101,9</w:t>
            </w:r>
          </w:p>
        </w:tc>
      </w:tr>
    </w:tbl>
    <w:p w:rsidR="002322A2" w:rsidRDefault="002322A2" w:rsidP="002322A2"/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>
        <w:rPr>
          <w:rFonts w:ascii="PT Astra Serif" w:eastAsia="Times New Roman" w:hAnsi="PT Astra Serif" w:cs="Arial"/>
          <w:sz w:val="24"/>
          <w:szCs w:val="20"/>
          <w:lang w:eastAsia="ru-RU"/>
        </w:rPr>
        <w:lastRenderedPageBreak/>
        <w:t>П</w:t>
      </w: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риложение № 3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к решению Совета депутатов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муниципального образования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"</w:t>
      </w:r>
      <w:proofErr w:type="spellStart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городское поселение»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0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района</w:t>
      </w:r>
      <w:r>
        <w:rPr>
          <w:rFonts w:ascii="PT Astra Serif" w:eastAsia="Times New Roman" w:hAnsi="PT Astra Serif" w:cs="Arial"/>
          <w:sz w:val="24"/>
          <w:szCs w:val="20"/>
          <w:lang w:eastAsia="ru-RU"/>
        </w:rPr>
        <w:t xml:space="preserve"> </w:t>
      </w:r>
      <w:r w:rsidRPr="005C02C3">
        <w:rPr>
          <w:rFonts w:ascii="PT Astra Serif" w:eastAsia="Times New Roman" w:hAnsi="PT Astra Serif" w:cs="Arial"/>
          <w:sz w:val="24"/>
          <w:szCs w:val="20"/>
          <w:lang w:eastAsia="ru-RU"/>
        </w:rPr>
        <w:t>Ульяновской области</w:t>
      </w:r>
    </w:p>
    <w:p w:rsidR="002322A2" w:rsidRDefault="00555550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3/4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18.07.2025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555550" w:rsidRDefault="00555550" w:rsidP="002322A2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4"/>
          <w:szCs w:val="20"/>
          <w:lang w:eastAsia="ru-RU"/>
        </w:rPr>
      </w:pPr>
    </w:p>
    <w:p w:rsidR="002322A2" w:rsidRPr="008F1CB2" w:rsidRDefault="002322A2" w:rsidP="002322A2">
      <w:pPr>
        <w:spacing w:after="0" w:line="240" w:lineRule="auto"/>
        <w:jc w:val="center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>Распределение бюджетных ассигнований бюджета муниципального образования "</w:t>
      </w:r>
      <w:proofErr w:type="spellStart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>Мулловское</w:t>
      </w:r>
      <w:proofErr w:type="spellEnd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 xml:space="preserve"> городское поселение" </w:t>
      </w:r>
      <w:proofErr w:type="spellStart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>Мелекесского</w:t>
      </w:r>
      <w:proofErr w:type="spellEnd"/>
      <w:r w:rsidRPr="008F1CB2">
        <w:rPr>
          <w:rFonts w:ascii="PT Astra Serif" w:eastAsia="Times New Roman" w:hAnsi="PT Astra Serif" w:cs="Times New Roman"/>
          <w:b/>
          <w:sz w:val="24"/>
          <w:szCs w:val="28"/>
          <w:lang w:eastAsia="ar-SA"/>
        </w:rPr>
        <w:t xml:space="preserve"> района Ульяновской области по разделам, подразделам, целевым статьям (муниципальным программам и непрограммным целевым направлениям деятельности), группам видов расходов по классификации расходов </w:t>
      </w:r>
      <w:r w:rsidRPr="008F1CB2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бюджета за 202</w:t>
      </w:r>
      <w:r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4</w:t>
      </w:r>
      <w:r w:rsidRPr="008F1CB2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год</w:t>
      </w:r>
    </w:p>
    <w:p w:rsidR="002322A2" w:rsidRPr="00751D0A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bCs/>
          <w:sz w:val="24"/>
          <w:szCs w:val="24"/>
          <w:lang w:eastAsia="ru-RU"/>
        </w:rPr>
      </w:pPr>
      <w:proofErr w:type="spellStart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тыс</w:t>
      </w:r>
      <w:proofErr w:type="gramStart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.р</w:t>
      </w:r>
      <w:proofErr w:type="gramEnd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уб</w:t>
      </w:r>
      <w:proofErr w:type="spellEnd"/>
      <w:r w:rsidRPr="00751D0A"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.</w:t>
      </w:r>
    </w:p>
    <w:tbl>
      <w:tblPr>
        <w:tblW w:w="14080" w:type="dxa"/>
        <w:tblInd w:w="93" w:type="dxa"/>
        <w:tblLook w:val="04A0" w:firstRow="1" w:lastRow="0" w:firstColumn="1" w:lastColumn="0" w:noHBand="0" w:noVBand="1"/>
      </w:tblPr>
      <w:tblGrid>
        <w:gridCol w:w="5340"/>
        <w:gridCol w:w="960"/>
        <w:gridCol w:w="960"/>
        <w:gridCol w:w="1480"/>
        <w:gridCol w:w="960"/>
        <w:gridCol w:w="1320"/>
        <w:gridCol w:w="1520"/>
        <w:gridCol w:w="1540"/>
      </w:tblGrid>
      <w:tr w:rsidR="00F23A9B" w:rsidRPr="00F23A9B" w:rsidTr="00F23A9B">
        <w:trPr>
          <w:trHeight w:val="765"/>
        </w:trPr>
        <w:tc>
          <w:tcPr>
            <w:tcW w:w="5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2024 год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16 844,42496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16 605,19324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98,6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8 297,58842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8 079,54126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26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71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14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Создание и размещение социальной рекламы</w:t>
            </w: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171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антиэкстремистской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пропаганды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53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(в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2453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17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32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14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839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7 877,74126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23A9B" w:rsidRPr="00F23A9B" w:rsidTr="00F23A9B">
        <w:trPr>
          <w:trHeight w:val="3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7 877,74126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8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4 060,46495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3 842,41779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F23A9B" w:rsidRPr="00F23A9B" w:rsidTr="00F23A9B">
        <w:trPr>
          <w:trHeight w:val="10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2 924,95137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2 868,18948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1 075,56531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915,99429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59,94827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58,23402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1 055,10511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1 055,10511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1 030,20967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1 009,02511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F23A9B" w:rsidRPr="00F23A9B" w:rsidTr="00833E91">
        <w:trPr>
          <w:trHeight w:val="883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 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791,53312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770,34856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23A9B" w:rsidRPr="00F23A9B" w:rsidTr="00F23A9B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789,43312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768,24856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Резервный фонд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1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7 470,54687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7 470,54687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"Материально-техническое обеспечение </w:t>
            </w:r>
            <w:proofErr w:type="gram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7 223,56687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7 223,56687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4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3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2 534,27113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2 534,27113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1 696,32261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1 696,32261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2,74120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2,74120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27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1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2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210,18000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B6F">
        <w:trPr>
          <w:trHeight w:val="58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B6F">
        <w:trPr>
          <w:trHeight w:val="348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B6F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23A9B" w:rsidRPr="00F23A9B" w:rsidTr="00833E91">
        <w:trPr>
          <w:trHeight w:val="1223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301,24000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287,70651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21,30000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26,3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4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833E91">
        <w:trPr>
          <w:trHeight w:val="1076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13 671,12175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13 359,01913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Основное мероприятие: «Обеспечение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9500000000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23A9B" w:rsidRPr="00F23A9B" w:rsidTr="00F23A9B">
        <w:trPr>
          <w:trHeight w:val="357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5 108,49295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5 108,49295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833E91">
        <w:trPr>
          <w:trHeight w:val="339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833E91">
        <w:trPr>
          <w:trHeight w:val="819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833E91">
        <w:trPr>
          <w:trHeight w:val="84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4 388,05771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4 388,05771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206,86804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206,86804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137,90440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137,90440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110,32018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110,32018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833E91">
        <w:trPr>
          <w:trHeight w:val="917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76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833E91">
        <w:trPr>
          <w:trHeight w:val="105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605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362,21400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 программных направлений деятельности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пенсиям, дополнительное пенсионное обеспечение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102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51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23A9B" w:rsidRPr="00F23A9B" w:rsidTr="00F23A9B">
        <w:trPr>
          <w:trHeight w:val="300"/>
        </w:trPr>
        <w:tc>
          <w:tcPr>
            <w:tcW w:w="5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35 592,80800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F23A9B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23A9B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35 011,29059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23A9B" w:rsidRPr="00F23A9B" w:rsidRDefault="00833E91" w:rsidP="00F23A9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</w:tbl>
    <w:p w:rsidR="002322A2" w:rsidRDefault="002322A2" w:rsidP="002322A2">
      <w:pPr>
        <w:spacing w:after="0" w:line="240" w:lineRule="auto"/>
        <w:jc w:val="center"/>
      </w:pPr>
    </w:p>
    <w:p w:rsidR="002322A2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Приложение №4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>
        <w:rPr>
          <w:rFonts w:ascii="PT Astra Serif" w:eastAsia="Times New Roman" w:hAnsi="PT Astra Serif" w:cs="Arial"/>
          <w:sz w:val="20"/>
          <w:szCs w:val="20"/>
          <w:lang w:eastAsia="ru-RU"/>
        </w:rPr>
        <w:t xml:space="preserve">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2322A2" w:rsidRDefault="00555550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3/4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18.07.2025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555550" w:rsidRPr="005C02C3" w:rsidRDefault="00555550" w:rsidP="002322A2">
      <w:pPr>
        <w:spacing w:after="0" w:line="240" w:lineRule="auto"/>
        <w:jc w:val="right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8B5690" w:rsidRDefault="008B5690" w:rsidP="008B5690">
      <w:pPr>
        <w:tabs>
          <w:tab w:val="center" w:pos="5542"/>
          <w:tab w:val="left" w:pos="6165"/>
          <w:tab w:val="left" w:pos="9554"/>
        </w:tabs>
        <w:spacing w:after="0" w:line="240" w:lineRule="auto"/>
        <w:ind w:right="-465"/>
        <w:jc w:val="center"/>
        <w:rPr>
          <w:rFonts w:ascii="PT Astra Serif" w:hAnsi="PT Astra Serif"/>
          <w:b/>
          <w:sz w:val="24"/>
        </w:rPr>
      </w:pPr>
      <w:r w:rsidRPr="000317D8">
        <w:rPr>
          <w:rFonts w:ascii="PT Astra Serif" w:hAnsi="PT Astra Serif"/>
          <w:b/>
          <w:sz w:val="24"/>
        </w:rPr>
        <w:t>Ведомственная структура расходов бюджета муниципального образования «</w:t>
      </w:r>
      <w:proofErr w:type="spellStart"/>
      <w:r w:rsidRPr="000317D8">
        <w:rPr>
          <w:rFonts w:ascii="PT Astra Serif" w:hAnsi="PT Astra Serif"/>
          <w:b/>
          <w:sz w:val="24"/>
        </w:rPr>
        <w:t>Мулловское</w:t>
      </w:r>
      <w:proofErr w:type="spellEnd"/>
      <w:r w:rsidRPr="000317D8">
        <w:rPr>
          <w:rFonts w:ascii="PT Astra Serif" w:hAnsi="PT Astra Serif"/>
          <w:b/>
          <w:sz w:val="24"/>
        </w:rPr>
        <w:t xml:space="preserve"> городское поселение» </w:t>
      </w:r>
      <w:proofErr w:type="spellStart"/>
      <w:r w:rsidRPr="000317D8">
        <w:rPr>
          <w:rFonts w:ascii="PT Astra Serif" w:hAnsi="PT Astra Serif"/>
          <w:b/>
          <w:sz w:val="24"/>
        </w:rPr>
        <w:t>Мелекесского</w:t>
      </w:r>
      <w:proofErr w:type="spellEnd"/>
      <w:r w:rsidRPr="000317D8">
        <w:rPr>
          <w:rFonts w:ascii="PT Astra Serif" w:hAnsi="PT Astra Serif"/>
          <w:b/>
          <w:sz w:val="24"/>
        </w:rPr>
        <w:t xml:space="preserve"> района Ульяновской области </w:t>
      </w:r>
      <w:r>
        <w:rPr>
          <w:rFonts w:ascii="PT Astra Serif" w:hAnsi="PT Astra Serif"/>
          <w:b/>
          <w:sz w:val="24"/>
        </w:rPr>
        <w:t>з</w:t>
      </w:r>
      <w:r w:rsidRPr="000317D8">
        <w:rPr>
          <w:rFonts w:ascii="PT Astra Serif" w:hAnsi="PT Astra Serif"/>
          <w:b/>
          <w:sz w:val="24"/>
        </w:rPr>
        <w:t xml:space="preserve">а 2024 год </w:t>
      </w:r>
    </w:p>
    <w:p w:rsidR="002322A2" w:rsidRPr="00BA7B92" w:rsidRDefault="002322A2" w:rsidP="002322A2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</w:t>
      </w:r>
      <w:r w:rsidRPr="00BA7B92">
        <w:rPr>
          <w:rFonts w:ascii="PT Astra Serif" w:hAnsi="PT Astra Serif"/>
        </w:rPr>
        <w:t>ыс</w:t>
      </w:r>
      <w:proofErr w:type="gramStart"/>
      <w:r w:rsidRPr="00BA7B92">
        <w:rPr>
          <w:rFonts w:ascii="PT Astra Serif" w:hAnsi="PT Astra Serif"/>
        </w:rPr>
        <w:t>.р</w:t>
      </w:r>
      <w:proofErr w:type="gramEnd"/>
      <w:r w:rsidRPr="00BA7B92">
        <w:rPr>
          <w:rFonts w:ascii="PT Astra Serif" w:hAnsi="PT Astra Serif"/>
        </w:rPr>
        <w:t>уб</w:t>
      </w:r>
      <w:proofErr w:type="spellEnd"/>
      <w:r w:rsidRPr="00BA7B92">
        <w:rPr>
          <w:rFonts w:ascii="PT Astra Serif" w:hAnsi="PT Astra Serif"/>
        </w:rPr>
        <w:t>.</w:t>
      </w:r>
    </w:p>
    <w:tbl>
      <w:tblPr>
        <w:tblW w:w="14754" w:type="dxa"/>
        <w:tblInd w:w="93" w:type="dxa"/>
        <w:tblLook w:val="04A0" w:firstRow="1" w:lastRow="0" w:firstColumn="1" w:lastColumn="0" w:noHBand="0" w:noVBand="1"/>
      </w:tblPr>
      <w:tblGrid>
        <w:gridCol w:w="5118"/>
        <w:gridCol w:w="1120"/>
        <w:gridCol w:w="960"/>
        <w:gridCol w:w="960"/>
        <w:gridCol w:w="1500"/>
        <w:gridCol w:w="1060"/>
        <w:gridCol w:w="1360"/>
        <w:gridCol w:w="1376"/>
        <w:gridCol w:w="1300"/>
      </w:tblGrid>
      <w:tr w:rsidR="00FA5409" w:rsidRPr="00FA5409" w:rsidTr="00FA5409">
        <w:trPr>
          <w:trHeight w:val="765"/>
        </w:trPr>
        <w:tc>
          <w:tcPr>
            <w:tcW w:w="5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Наименование статей расходов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РЗ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</w:t>
            </w:r>
            <w:proofErr w:type="gramEnd"/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ЦСР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ВР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Уточненные бюджетные назначения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63961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Исполнено</w:t>
            </w:r>
            <w:r w:rsidRPr="00F23A9B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 за 2024 год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Администрация поселения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27 201,19530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26 656,56245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11 498,00035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11 279,95319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FA5409" w:rsidRPr="00FA5409" w:rsidTr="00FA5409">
        <w:trPr>
          <w:trHeight w:val="75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8 297,58842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8 079,54126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97,4</w:t>
            </w:r>
          </w:p>
        </w:tc>
      </w:tr>
      <w:tr w:rsidR="00FA5409" w:rsidRPr="00FA5409" w:rsidTr="00FA5409">
        <w:trPr>
          <w:trHeight w:val="98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антикоррупционной экспертизы нормативных правовых актов и проектов нормативных правовых актов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0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на официальном сайте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текстов подготовленных проектов нормативных правовых актов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31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в средствах массовой информации публикаций с разъяснениями порядка обращения с информацией о фактах вымогательства взяток должностными лицами, указанием конкретных телефонов правоохранительных органов, правовых последствий утаивания фактов передачи взятки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8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Создание и размещение социальной рекламы</w:t>
            </w: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антикоррупционной направленности, издание буклетов, брошюр-памяток антикоррупционной направленности и их распространение среди различных категорий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8200160014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0,45000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профилактике незаконного потребления наркотических средств и психотропных веществ, наркомании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12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Организация и проведение комплексных физкультурно-спортивных, культурно массовых и агитационно-пропагандистских мероприятий, в том числе в каникулярное время (летние и зимние спортивные игры, соревнования)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и организация мероприятий по уничтожению очагов дикорастущей конопли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Размещение и распространение печатной продукции антинаркотической направленности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8200260017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терроризма, экстремизма и незаконной миграции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10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Размещение информационных материалов и социальной рекламы по разъяснению сущности терроризма в целях повышения бдительности населения в СМИ, на официальном сайте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городское поселение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Количество объектов социальной сферы, оснащенных информационными стендами антитеррористической и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антиэкстремистской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пропаганды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90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культурно-массовых мероприятий, направленных на распространение и укрепление культуры мира, продвижение идеалов взаимопонимания, терпимости, межнациональной солидарности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Установка кнопки тревожного вызова в зданиях, находящихся в муниципальной собственности, организация систем охраны и контроля (ручные металлоискатели, охранная телевизионная система, в соответствии с категорией объекта)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8200360021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49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Профилактика правонарушений и рецидивной преступности на территории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(в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. стимулирование участия населения в деятельности общественных организаций правоохранительной направленности в форме народных дружин, казачества)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0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Внедрение технических средств охраны общественного порядка; изготовление печатной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244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Развитие и совершенствование системы гражданской защиты населения, территорий, объектов жизнеобеспечения населения и критически важных объектов от угроз природного и техногенного характера, обеспечение пожарной безопасности (в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. повышение уровня оповещения населения и обеспечение средствами индивидуальной защиты; укрепление материально-технической базы; обслуживание противопожарной сигнализации; прочие мероприятия, связанные с пожарной безопасностью, включая приобретение пожарных гидрантов)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8200460024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409" w:rsidRPr="00FA5409" w:rsidRDefault="00FA5409" w:rsidP="00FA54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178,00000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409" w:rsidRPr="00FA5409" w:rsidRDefault="00FA5409" w:rsidP="00FA54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Гранты, пожертвования и иные безвозмездные перечисления от юридических и физических лиц на приобретение сувенирной продукции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9000061001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4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409" w:rsidRPr="00FA5409" w:rsidRDefault="00FA5409" w:rsidP="00FA54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Проведение ежегодного областного конкурса "Лучшие городские и сельские поселения Ульяновской области", которым присвоены звания "Лучшее городское поселение Ульяновской области" и "Лучшее сельское поселение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12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A5409" w:rsidRPr="00FA5409" w:rsidRDefault="00FA5409" w:rsidP="00FA540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 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9000072160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160,00000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7 877,74126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A5409" w:rsidRPr="00FA5409" w:rsidTr="00FA5409">
        <w:trPr>
          <w:trHeight w:val="36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7 877,74126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Глава администрации поселения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и его заместители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9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9700110020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916,90056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4 060,46495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3 842,41779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94,6</w:t>
            </w:r>
          </w:p>
        </w:tc>
      </w:tr>
      <w:tr w:rsidR="00FA5409" w:rsidRPr="00FA5409" w:rsidTr="00FA5409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2 924,95137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2 868,18948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1 075,56531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915,99429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85,2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59,94827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58,23402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97,1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3 118,42291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3 200,41193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3 200,41193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12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Муниципальная программа «Материально-техническое обеспечение </w:t>
            </w:r>
            <w:proofErr w:type="gram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24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выполнения муниципального задания на оказание муниципальных услуг МБУ "Управление хозяйством администрации"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2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49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210,18000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210,18000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Оплата судебных расходов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195,00000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48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ежемесячных денежных выплат лицам, осуществляющим полномочия сельских старост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4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9000073080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15,18000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первичного воинского учёта органами местного самоуправления поселений, муниципальных и городских округов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304,74000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291,20651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95,6</w:t>
            </w:r>
          </w:p>
        </w:tc>
      </w:tr>
      <w:tr w:rsidR="00FA5409" w:rsidRPr="00FA5409" w:rsidTr="00FA5409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301,24000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287,70651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95,5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9000051180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Гражданская оборона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13 650,62175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13 338,51913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Водное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82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"Охрана окружающей среды в муниципальном образовании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«Обеспечение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расходных обязательств, связанных с реализацией мероприятий по обеспечению безопасности гидротехнических сооружений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9400260006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Дорожное хозяйство (дорожные фонды)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A5409" w:rsidRPr="00FA5409" w:rsidTr="00FA5409">
        <w:trPr>
          <w:trHeight w:val="91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системы дорожного хозяйства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FA5409" w:rsidRPr="00FA5409" w:rsidTr="00FA5409">
        <w:trPr>
          <w:trHeight w:val="353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реализации мероприятий связанных с ремонтом дворовых территорий многоквартирных домов, проездов к дворовым территориям многоквартирных домов населённых пунктов, подготовки проектной документации, строительства, реконструкции, капитального ремонта, ремонта и содержания (установки дорожных знаков и нанесения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проектирования и строительства (реконструкции) автомобильных дорог общего пользования</w:t>
            </w:r>
            <w:proofErr w:type="gram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местного значения с твёрдым покрытием до сельских населённых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5 108,49295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9500160007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5 420,59557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5 108,49295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94,2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9500160025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69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Ремонт дворовых территорий многоквартирных домов и социальных объектов, проездов к дворовым территориям многоквартирных домов и социальным объектам населенных пунктов, подготовкой проектной документации, строительством, реконструкцией, капитальным ремонтом, ремонтом и содержанием (установкой дорожных знаков и нанесением горизонтальной разметки) автомобильных дорог общего пользования местного значения, мостов и иных искусственных дорожных сооружений на них, в том числе проектированием и строительством (реконструкцией) автомобильных дорог общего</w:t>
            </w:r>
            <w:proofErr w:type="gram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пользования местного значения с 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 (областные)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9500170604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Жилищно-коммунальное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Жилищное хозяйство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55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9000060008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0,94958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95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Реализация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9600170420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65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Софинансирование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на реализацию проектов развития муниципальных образований Ульяновской области, подготовленных на основе местных инициатив граждан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206,86804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206,86804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137,90440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137,90440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96001S0420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110,32018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110,32018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Социальная политика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362,21400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Пенсионное обеспечение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Мероприятия в рамках непрограммных направлений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2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Доплаты к пенсиям государственных (муниципальных) гражданских служащих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9000061100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343,21400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Социальное обеспечение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мероприятий по поддержке населения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9900160010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Муниципальное казённое учреждение "Управление хозяйством администрации"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13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2 534,27113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2 534,27113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1 696,32261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1 696,32261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8400180130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2,74120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2,74120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72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Отдел финансов администрации поселения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4 158,27776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4 121,39320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1 113,08967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1 091,90511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98,1</w:t>
            </w:r>
          </w:p>
        </w:tc>
      </w:tr>
      <w:tr w:rsidR="00FA5409" w:rsidRPr="00FA5409" w:rsidTr="00AE785A">
        <w:trPr>
          <w:trHeight w:val="702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1 055,10511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1 076,28967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1 055,10511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98,0</w:t>
            </w:r>
          </w:p>
        </w:tc>
      </w:tr>
      <w:tr w:rsidR="00FA5409" w:rsidRPr="00FA5409" w:rsidTr="00AE785A">
        <w:trPr>
          <w:trHeight w:val="386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1 030,20967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1 009,02511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FA5409" w:rsidRPr="00FA5409" w:rsidTr="00AE785A">
        <w:trPr>
          <w:trHeight w:val="84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Финансовое обеспечение деятельности органов местного самоуправления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 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791,53312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770,34856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A5409" w:rsidRPr="00FA5409" w:rsidTr="00AE785A">
        <w:trPr>
          <w:trHeight w:val="122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789,43312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768,24856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9800180010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Резервный фонд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27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9800180200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238,67655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72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46,08000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внешнего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765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в сфере внутреннего финансового контроля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9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общегосударственные вопросы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67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36,80000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1108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с поселений на уровень муниципального района по определению поставщиков (подрядчиков, исполнителей) для муниципальных заказчиков муниципальных образований 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917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из поселений на уровень муниципального района, связанных с соблюдением требований к служебному поведению муниципальных служащих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51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AE785A">
        <w:trPr>
          <w:trHeight w:val="723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AE785A">
        <w:trPr>
          <w:trHeight w:val="113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по созданию, содержанию и организацию деятельности аварийно-спасательных служб и (или) аварийно-спасательных формирований на территории поселения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Национальная экономика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674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Осуществление переданных полномочий с поселений на уровень муниципального района на решение вопросов местного значения в части градостроительной деятельности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 и кинематография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Культура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102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66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3 008,98809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1091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вопроса местного значения в соответствии</w:t>
            </w:r>
            <w:proofErr w:type="gram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культуры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AE785A">
        <w:trPr>
          <w:trHeight w:val="1609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Осуществление переданных полномочий </w:t>
            </w:r>
            <w:proofErr w:type="gramStart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поселений на уровень муниципального района на осуществление части полномочий по решению вопросов местного значения в соответствии</w:t>
            </w:r>
            <w:proofErr w:type="gramEnd"/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с заключенными соглашениями по организации библиотечного обслуживания, комплектования и обеспечения сохранности библиотечных фондов библиотек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FA5409" w:rsidRPr="00FA5409" w:rsidTr="00FA5409">
        <w:trPr>
          <w:trHeight w:val="300"/>
        </w:trPr>
        <w:tc>
          <w:tcPr>
            <w:tcW w:w="5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35 592,80800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FA5409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A5409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35 011,29059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A5409" w:rsidRPr="00FA5409" w:rsidRDefault="00AE785A" w:rsidP="00FA5409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</w:tbl>
    <w:p w:rsidR="002322A2" w:rsidRDefault="002322A2" w:rsidP="002322A2">
      <w:pPr>
        <w:spacing w:after="0" w:line="240" w:lineRule="auto"/>
        <w:jc w:val="center"/>
      </w:pPr>
    </w:p>
    <w:p w:rsidR="00AE785A" w:rsidRDefault="00AE785A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E785A" w:rsidRDefault="00AE785A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AE785A" w:rsidRDefault="00AE785A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lastRenderedPageBreak/>
        <w:t>Приложение №5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BA2ED8" w:rsidRDefault="00555550" w:rsidP="00BA2ED8">
      <w:pPr>
        <w:spacing w:after="0" w:line="240" w:lineRule="auto"/>
        <w:jc w:val="right"/>
        <w:rPr>
          <w:rFonts w:ascii="PT Astra Serif" w:hAnsi="PT Astra Serif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3/4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18.07.2025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BA2ED8" w:rsidRPr="00BA7B92" w:rsidRDefault="00BA2ED8" w:rsidP="00BA2ED8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</w:t>
      </w:r>
      <w:r w:rsidRPr="00BA7B92">
        <w:rPr>
          <w:rFonts w:ascii="PT Astra Serif" w:hAnsi="PT Astra Serif"/>
        </w:rPr>
        <w:t>ыс</w:t>
      </w:r>
      <w:proofErr w:type="gramStart"/>
      <w:r w:rsidRPr="00BA7B92">
        <w:rPr>
          <w:rFonts w:ascii="PT Astra Serif" w:hAnsi="PT Astra Serif"/>
        </w:rPr>
        <w:t>.р</w:t>
      </w:r>
      <w:proofErr w:type="gramEnd"/>
      <w:r w:rsidRPr="00BA7B92">
        <w:rPr>
          <w:rFonts w:ascii="PT Astra Serif" w:hAnsi="PT Astra Serif"/>
        </w:rPr>
        <w:t>уб</w:t>
      </w:r>
      <w:proofErr w:type="spellEnd"/>
      <w:r w:rsidRPr="00BA7B92">
        <w:rPr>
          <w:rFonts w:ascii="PT Astra Serif" w:hAnsi="PT Astra Serif"/>
        </w:rPr>
        <w:t>.</w:t>
      </w:r>
    </w:p>
    <w:p w:rsidR="002322A2" w:rsidRPr="006067EF" w:rsidRDefault="002322A2" w:rsidP="002322A2">
      <w:pPr>
        <w:suppressAutoHyphens/>
        <w:spacing w:after="0" w:line="240" w:lineRule="auto"/>
        <w:jc w:val="right"/>
        <w:rPr>
          <w:rFonts w:ascii="PT Astra Serif" w:eastAsia="Times New Roman" w:hAnsi="PT Astra Serif" w:cs="Arial"/>
          <w:b/>
          <w:sz w:val="24"/>
          <w:szCs w:val="24"/>
          <w:lang w:eastAsia="ru-RU"/>
        </w:rPr>
      </w:pPr>
    </w:p>
    <w:tbl>
      <w:tblPr>
        <w:tblStyle w:val="a5"/>
        <w:tblW w:w="14425" w:type="dxa"/>
        <w:tblLayout w:type="fixed"/>
        <w:tblLook w:val="01E0" w:firstRow="1" w:lastRow="1" w:firstColumn="1" w:lastColumn="1" w:noHBand="0" w:noVBand="0"/>
      </w:tblPr>
      <w:tblGrid>
        <w:gridCol w:w="2802"/>
        <w:gridCol w:w="8646"/>
        <w:gridCol w:w="2977"/>
      </w:tblGrid>
      <w:tr w:rsidR="002322A2" w:rsidRPr="001C74B8" w:rsidTr="00DB3D89">
        <w:trPr>
          <w:trHeight w:val="462"/>
        </w:trPr>
        <w:tc>
          <w:tcPr>
            <w:tcW w:w="14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322A2" w:rsidRPr="001C74B8" w:rsidRDefault="002322A2" w:rsidP="00DB3D89">
            <w:pPr>
              <w:jc w:val="center"/>
              <w:rPr>
                <w:rFonts w:ascii="PT Astra Serif" w:hAnsi="PT Astra Serif"/>
                <w:b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Источники финансирования дефицита бюджета муниципального образования «</w:t>
            </w:r>
            <w:proofErr w:type="spellStart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Мулловское</w:t>
            </w:r>
            <w:proofErr w:type="spellEnd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 xml:space="preserve"> городское поселение» </w:t>
            </w:r>
            <w:proofErr w:type="spellStart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Мелекесского</w:t>
            </w:r>
            <w:proofErr w:type="spellEnd"/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 xml:space="preserve"> района Ульяновской области за 202</w:t>
            </w:r>
            <w:r w:rsidR="008B5690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4</w:t>
            </w:r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 xml:space="preserve"> год по кодам классификации источников </w:t>
            </w:r>
          </w:p>
          <w:p w:rsidR="002322A2" w:rsidRPr="001C74B8" w:rsidRDefault="002322A2" w:rsidP="00DB3D89">
            <w:pPr>
              <w:jc w:val="center"/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/>
                <w:b/>
                <w:sz w:val="24"/>
                <w:szCs w:val="24"/>
                <w:lang w:eastAsia="ar-SA"/>
              </w:rPr>
              <w:t>финансирования дефицита бюджета</w:t>
            </w:r>
          </w:p>
        </w:tc>
      </w:tr>
      <w:tr w:rsidR="002322A2" w:rsidRPr="001C74B8" w:rsidTr="00DB3D89">
        <w:trPr>
          <w:trHeight w:val="199"/>
        </w:trPr>
        <w:tc>
          <w:tcPr>
            <w:tcW w:w="14425" w:type="dxa"/>
            <w:gridSpan w:val="3"/>
            <w:tcBorders>
              <w:top w:val="nil"/>
            </w:tcBorders>
            <w:noWrap/>
          </w:tcPr>
          <w:p w:rsidR="002322A2" w:rsidRPr="001C74B8" w:rsidRDefault="002322A2" w:rsidP="00DB3D89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</w:p>
        </w:tc>
      </w:tr>
      <w:tr w:rsidR="002322A2" w:rsidRPr="001C74B8" w:rsidTr="00DB3D89">
        <w:trPr>
          <w:trHeight w:val="280"/>
        </w:trPr>
        <w:tc>
          <w:tcPr>
            <w:tcW w:w="2802" w:type="dxa"/>
            <w:noWrap/>
          </w:tcPr>
          <w:p w:rsidR="002322A2" w:rsidRPr="001C74B8" w:rsidRDefault="002322A2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8646" w:type="dxa"/>
            <w:noWrap/>
          </w:tcPr>
          <w:p w:rsidR="002322A2" w:rsidRPr="001C74B8" w:rsidRDefault="002322A2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Наименование показателей</w:t>
            </w:r>
          </w:p>
        </w:tc>
        <w:tc>
          <w:tcPr>
            <w:tcW w:w="2977" w:type="dxa"/>
            <w:noWrap/>
          </w:tcPr>
          <w:p w:rsidR="002322A2" w:rsidRPr="001C74B8" w:rsidRDefault="002322A2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Сумма</w:t>
            </w:r>
          </w:p>
        </w:tc>
      </w:tr>
      <w:tr w:rsidR="002322A2" w:rsidRPr="001C74B8" w:rsidTr="00DB3D89">
        <w:trPr>
          <w:trHeight w:val="147"/>
        </w:trPr>
        <w:tc>
          <w:tcPr>
            <w:tcW w:w="2802" w:type="dxa"/>
            <w:noWrap/>
          </w:tcPr>
          <w:p w:rsidR="002322A2" w:rsidRPr="001C74B8" w:rsidRDefault="002322A2" w:rsidP="00DB3D89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71001000000000000000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2977" w:type="dxa"/>
            <w:vAlign w:val="bottom"/>
          </w:tcPr>
          <w:p w:rsidR="002322A2" w:rsidRPr="00291D3B" w:rsidRDefault="00FA0CC0" w:rsidP="008B5690">
            <w:pPr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>
              <w:rPr>
                <w:rFonts w:ascii="PT Astra Serif" w:hAnsi="PT Astra Serif" w:cs="Calibri"/>
                <w:b/>
                <w:bCs/>
                <w:sz w:val="24"/>
                <w:szCs w:val="24"/>
              </w:rPr>
              <w:t>1657,60386</w:t>
            </w:r>
          </w:p>
        </w:tc>
      </w:tr>
      <w:tr w:rsidR="002322A2" w:rsidRPr="001C74B8" w:rsidTr="00DB3D89">
        <w:trPr>
          <w:trHeight w:val="283"/>
        </w:trPr>
        <w:tc>
          <w:tcPr>
            <w:tcW w:w="2802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71001050000000000000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Изменение остатков средств на счетах по учёту средств бюджета</w:t>
            </w:r>
          </w:p>
        </w:tc>
        <w:tc>
          <w:tcPr>
            <w:tcW w:w="2977" w:type="dxa"/>
            <w:vAlign w:val="bottom"/>
          </w:tcPr>
          <w:p w:rsidR="002322A2" w:rsidRPr="00291D3B" w:rsidRDefault="00FA0CC0" w:rsidP="008B5690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1657,60386</w:t>
            </w:r>
          </w:p>
        </w:tc>
      </w:tr>
      <w:tr w:rsidR="002322A2" w:rsidRPr="001C74B8" w:rsidTr="00DB3D89">
        <w:trPr>
          <w:trHeight w:val="342"/>
        </w:trPr>
        <w:tc>
          <w:tcPr>
            <w:tcW w:w="2802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71001050200000000500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977" w:type="dxa"/>
            <w:vAlign w:val="bottom"/>
          </w:tcPr>
          <w:p w:rsidR="002322A2" w:rsidRPr="00291D3B" w:rsidRDefault="00FA0CC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FA0CC0">
              <w:rPr>
                <w:rFonts w:ascii="PT Astra Serif" w:hAnsi="PT Astra Serif"/>
                <w:sz w:val="24"/>
                <w:szCs w:val="28"/>
                <w:lang w:eastAsia="ar-SA"/>
              </w:rPr>
              <w:t>33 353,68673</w:t>
            </w:r>
          </w:p>
        </w:tc>
      </w:tr>
      <w:tr w:rsidR="002322A2" w:rsidRPr="001C74B8" w:rsidTr="00DB3D89">
        <w:trPr>
          <w:trHeight w:val="203"/>
        </w:trPr>
        <w:tc>
          <w:tcPr>
            <w:tcW w:w="2802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71001050201000000510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 средств бюджетов</w:t>
            </w:r>
          </w:p>
        </w:tc>
        <w:tc>
          <w:tcPr>
            <w:tcW w:w="2977" w:type="dxa"/>
            <w:vAlign w:val="bottom"/>
          </w:tcPr>
          <w:p w:rsidR="002322A2" w:rsidRPr="00291D3B" w:rsidRDefault="00FA0CC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FA0CC0">
              <w:rPr>
                <w:rFonts w:ascii="PT Astra Serif" w:hAnsi="PT Astra Serif"/>
                <w:sz w:val="24"/>
                <w:szCs w:val="28"/>
                <w:lang w:eastAsia="ar-SA"/>
              </w:rPr>
              <w:t>33 353,68673</w:t>
            </w:r>
          </w:p>
        </w:tc>
      </w:tr>
      <w:tr w:rsidR="002322A2" w:rsidRPr="001C74B8" w:rsidTr="00DB3D89">
        <w:trPr>
          <w:trHeight w:val="206"/>
        </w:trPr>
        <w:tc>
          <w:tcPr>
            <w:tcW w:w="2802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71001050201100000510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977" w:type="dxa"/>
            <w:vAlign w:val="bottom"/>
          </w:tcPr>
          <w:p w:rsidR="002322A2" w:rsidRPr="00291D3B" w:rsidRDefault="00FA0CC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FA0CC0">
              <w:rPr>
                <w:rFonts w:ascii="PT Astra Serif" w:hAnsi="PT Astra Serif"/>
                <w:sz w:val="24"/>
                <w:szCs w:val="28"/>
                <w:lang w:eastAsia="ar-SA"/>
              </w:rPr>
              <w:t>33 353,68673</w:t>
            </w:r>
          </w:p>
        </w:tc>
      </w:tr>
      <w:tr w:rsidR="002322A2" w:rsidRPr="001C74B8" w:rsidTr="00DB3D89">
        <w:trPr>
          <w:trHeight w:val="256"/>
        </w:trPr>
        <w:tc>
          <w:tcPr>
            <w:tcW w:w="2802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71001050200000000600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977" w:type="dxa"/>
            <w:vAlign w:val="bottom"/>
          </w:tcPr>
          <w:p w:rsidR="002322A2" w:rsidRPr="00291D3B" w:rsidRDefault="008B569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35 011,29059</w:t>
            </w:r>
          </w:p>
        </w:tc>
      </w:tr>
      <w:tr w:rsidR="002322A2" w:rsidRPr="001C74B8" w:rsidTr="00DB3D89">
        <w:trPr>
          <w:trHeight w:val="251"/>
        </w:trPr>
        <w:tc>
          <w:tcPr>
            <w:tcW w:w="2802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71001050201000000610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 средств бюджетов</w:t>
            </w:r>
          </w:p>
        </w:tc>
        <w:tc>
          <w:tcPr>
            <w:tcW w:w="2977" w:type="dxa"/>
            <w:vAlign w:val="bottom"/>
          </w:tcPr>
          <w:p w:rsidR="002322A2" w:rsidRPr="00291D3B" w:rsidRDefault="008B569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35 011,29059</w:t>
            </w:r>
          </w:p>
        </w:tc>
      </w:tr>
      <w:tr w:rsidR="002322A2" w:rsidRPr="001C74B8" w:rsidTr="00DB3D89">
        <w:trPr>
          <w:trHeight w:val="280"/>
        </w:trPr>
        <w:tc>
          <w:tcPr>
            <w:tcW w:w="2802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71001050201100000610</w:t>
            </w:r>
          </w:p>
        </w:tc>
        <w:tc>
          <w:tcPr>
            <w:tcW w:w="8646" w:type="dxa"/>
          </w:tcPr>
          <w:p w:rsidR="002322A2" w:rsidRPr="001C74B8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1C74B8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977" w:type="dxa"/>
            <w:vAlign w:val="bottom"/>
          </w:tcPr>
          <w:p w:rsidR="002322A2" w:rsidRPr="00291D3B" w:rsidRDefault="008B569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35 011,29059</w:t>
            </w:r>
          </w:p>
        </w:tc>
      </w:tr>
    </w:tbl>
    <w:p w:rsidR="00BA2ED8" w:rsidRDefault="00BA2ED8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BA2ED8" w:rsidRDefault="00BA2ED8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BA2ED8" w:rsidRDefault="00BA2ED8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rFonts w:ascii="PT Astra Serif" w:eastAsia="Times New Roman" w:hAnsi="PT Astra Serif" w:cs="Arial"/>
          <w:sz w:val="24"/>
          <w:szCs w:val="24"/>
          <w:lang w:eastAsia="ru-RU"/>
        </w:rPr>
        <w:t>П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риложение №6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BA2ED8" w:rsidRDefault="00555550" w:rsidP="00BA2ED8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3/4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18.07.2025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555550" w:rsidRDefault="00555550" w:rsidP="00BA2ED8">
      <w:pPr>
        <w:spacing w:after="0" w:line="240" w:lineRule="auto"/>
        <w:jc w:val="right"/>
        <w:rPr>
          <w:rFonts w:ascii="PT Astra Serif" w:hAnsi="PT Astra Serif"/>
        </w:rPr>
      </w:pPr>
    </w:p>
    <w:p w:rsidR="00BA2ED8" w:rsidRPr="00BA7B92" w:rsidRDefault="00BA2ED8" w:rsidP="00BA2ED8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</w:t>
      </w:r>
      <w:r w:rsidRPr="00BA7B92">
        <w:rPr>
          <w:rFonts w:ascii="PT Astra Serif" w:hAnsi="PT Astra Serif"/>
        </w:rPr>
        <w:t>ыс</w:t>
      </w:r>
      <w:proofErr w:type="gramStart"/>
      <w:r w:rsidRPr="00BA7B92">
        <w:rPr>
          <w:rFonts w:ascii="PT Astra Serif" w:hAnsi="PT Astra Serif"/>
        </w:rPr>
        <w:t>.р</w:t>
      </w:r>
      <w:proofErr w:type="gramEnd"/>
      <w:r w:rsidRPr="00BA7B92">
        <w:rPr>
          <w:rFonts w:ascii="PT Astra Serif" w:hAnsi="PT Astra Serif"/>
        </w:rPr>
        <w:t>уб</w:t>
      </w:r>
      <w:proofErr w:type="spellEnd"/>
      <w:r w:rsidRPr="00BA7B92">
        <w:rPr>
          <w:rFonts w:ascii="PT Astra Serif" w:hAnsi="PT Astra Serif"/>
        </w:rPr>
        <w:t>.</w:t>
      </w:r>
    </w:p>
    <w:p w:rsidR="002322A2" w:rsidRPr="005C02C3" w:rsidRDefault="002322A2" w:rsidP="002322A2">
      <w:pPr>
        <w:suppressAutoHyphens/>
        <w:spacing w:after="0" w:line="240" w:lineRule="auto"/>
        <w:jc w:val="right"/>
        <w:rPr>
          <w:rFonts w:ascii="PT Astra Serif" w:eastAsia="Times New Roman" w:hAnsi="PT Astra Serif" w:cs="Times New Roman"/>
          <w:sz w:val="24"/>
          <w:szCs w:val="24"/>
          <w:lang w:eastAsia="ar-SA"/>
        </w:rPr>
      </w:pPr>
    </w:p>
    <w:p w:rsidR="00555550" w:rsidRDefault="00555550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555550" w:rsidRDefault="00555550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p w:rsidR="002322A2" w:rsidRPr="003C3626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lastRenderedPageBreak/>
        <w:t>Источники финансирования дефицита бюджета муниципального образования «</w:t>
      </w:r>
      <w:proofErr w:type="spellStart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Мулловское</w:t>
      </w:r>
      <w:proofErr w:type="spellEnd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городское поселение» </w:t>
      </w:r>
      <w:proofErr w:type="spellStart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Мелекесского</w:t>
      </w:r>
      <w:proofErr w:type="spellEnd"/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ра</w:t>
      </w:r>
      <w:r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>йона Ульяновской области за 2023</w:t>
      </w:r>
      <w:r w:rsidRPr="003C3626"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  <w:t xml:space="preserve"> год по кодам групп, подгрупп, статей, видов источников финансирования дефицита/профицита бюджетов классификации операций сектора государственного управления, относящихся к источникам финансирования дефицитов бюджетов</w:t>
      </w:r>
    </w:p>
    <w:p w:rsidR="002322A2" w:rsidRPr="003C3626" w:rsidRDefault="002322A2" w:rsidP="002322A2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ar-SA"/>
        </w:rPr>
      </w:pPr>
    </w:p>
    <w:tbl>
      <w:tblPr>
        <w:tblStyle w:val="a5"/>
        <w:tblW w:w="14992" w:type="dxa"/>
        <w:tblLayout w:type="fixed"/>
        <w:tblLook w:val="01E0" w:firstRow="1" w:lastRow="1" w:firstColumn="1" w:lastColumn="1" w:noHBand="0" w:noVBand="0"/>
      </w:tblPr>
      <w:tblGrid>
        <w:gridCol w:w="2802"/>
        <w:gridCol w:w="7938"/>
        <w:gridCol w:w="2268"/>
        <w:gridCol w:w="1984"/>
      </w:tblGrid>
      <w:tr w:rsidR="002322A2" w:rsidRPr="00291D3B" w:rsidTr="00DB3D89">
        <w:trPr>
          <w:trHeight w:val="479"/>
        </w:trPr>
        <w:tc>
          <w:tcPr>
            <w:tcW w:w="2802" w:type="dxa"/>
            <w:noWrap/>
          </w:tcPr>
          <w:p w:rsidR="002322A2" w:rsidRPr="00291D3B" w:rsidRDefault="002322A2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Код</w:t>
            </w:r>
          </w:p>
        </w:tc>
        <w:tc>
          <w:tcPr>
            <w:tcW w:w="7938" w:type="dxa"/>
            <w:noWrap/>
          </w:tcPr>
          <w:p w:rsidR="002322A2" w:rsidRPr="00291D3B" w:rsidRDefault="002322A2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Наименование показателей</w:t>
            </w:r>
          </w:p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 </w:t>
            </w:r>
          </w:p>
        </w:tc>
        <w:tc>
          <w:tcPr>
            <w:tcW w:w="2268" w:type="dxa"/>
            <w:noWrap/>
          </w:tcPr>
          <w:p w:rsidR="002322A2" w:rsidRPr="00291D3B" w:rsidRDefault="002322A2" w:rsidP="008B569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Утвержденный план на 20</w:t>
            </w:r>
            <w:r w:rsidR="008B5690">
              <w:rPr>
                <w:rFonts w:ascii="PT Astra Serif" w:hAnsi="PT Astra Serif" w:cs="Kartika"/>
                <w:sz w:val="24"/>
                <w:szCs w:val="24"/>
                <w:lang w:eastAsia="ar-SA"/>
              </w:rPr>
              <w:t>24</w:t>
            </w: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1984" w:type="dxa"/>
            <w:noWrap/>
          </w:tcPr>
          <w:p w:rsidR="002322A2" w:rsidRPr="00291D3B" w:rsidRDefault="002322A2" w:rsidP="008B5690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Исполнено за 202</w:t>
            </w:r>
            <w:r w:rsidR="008B5690">
              <w:rPr>
                <w:rFonts w:ascii="PT Astra Serif" w:hAnsi="PT Astra Serif" w:cs="Kartika"/>
                <w:sz w:val="24"/>
                <w:szCs w:val="24"/>
                <w:lang w:eastAsia="ar-SA"/>
              </w:rPr>
              <w:t>4</w:t>
            </w: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8B5690" w:rsidRPr="00291D3B" w:rsidTr="00DB3D89">
        <w:trPr>
          <w:trHeight w:val="221"/>
        </w:trPr>
        <w:tc>
          <w:tcPr>
            <w:tcW w:w="2802" w:type="dxa"/>
            <w:noWrap/>
          </w:tcPr>
          <w:p w:rsidR="008B5690" w:rsidRPr="00291D3B" w:rsidRDefault="008B5690" w:rsidP="00DB3D89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01000000000000000</w:t>
            </w:r>
          </w:p>
        </w:tc>
        <w:tc>
          <w:tcPr>
            <w:tcW w:w="7938" w:type="dxa"/>
          </w:tcPr>
          <w:p w:rsidR="008B5690" w:rsidRPr="00291D3B" w:rsidRDefault="008B5690" w:rsidP="00DB3D89">
            <w:pPr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  <w:t>Источники внутреннего финансирования дефицитов бюджетов</w:t>
            </w:r>
          </w:p>
        </w:tc>
        <w:tc>
          <w:tcPr>
            <w:tcW w:w="2268" w:type="dxa"/>
            <w:vAlign w:val="center"/>
          </w:tcPr>
          <w:p w:rsidR="008B5690" w:rsidRPr="00291D3B" w:rsidRDefault="008B5690" w:rsidP="008B5690">
            <w:pPr>
              <w:jc w:val="center"/>
              <w:rPr>
                <w:rFonts w:ascii="PT Astra Serif" w:hAnsi="PT Astra Serif" w:cs="Kartika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hAnsi="PT Astra Serif"/>
                <w:b/>
                <w:sz w:val="24"/>
                <w:szCs w:val="28"/>
              </w:rPr>
              <w:t>2858,02378</w:t>
            </w:r>
          </w:p>
        </w:tc>
        <w:tc>
          <w:tcPr>
            <w:tcW w:w="1984" w:type="dxa"/>
            <w:vAlign w:val="bottom"/>
          </w:tcPr>
          <w:p w:rsidR="008B5690" w:rsidRPr="00905501" w:rsidRDefault="00905501" w:rsidP="00DB3D89">
            <w:pPr>
              <w:jc w:val="center"/>
              <w:rPr>
                <w:rFonts w:ascii="PT Astra Serif" w:hAnsi="PT Astra Serif" w:cs="Calibri"/>
                <w:b/>
                <w:bCs/>
                <w:sz w:val="24"/>
                <w:szCs w:val="24"/>
              </w:rPr>
            </w:pPr>
            <w:r w:rsidRPr="00905501">
              <w:rPr>
                <w:rFonts w:ascii="PT Astra Serif" w:hAnsi="PT Astra Serif" w:cs="Calibri"/>
                <w:b/>
                <w:sz w:val="24"/>
                <w:szCs w:val="24"/>
              </w:rPr>
              <w:t>1657,60386</w:t>
            </w:r>
          </w:p>
        </w:tc>
      </w:tr>
      <w:tr w:rsidR="008B5690" w:rsidRPr="00291D3B" w:rsidTr="00DB3D89">
        <w:trPr>
          <w:trHeight w:val="87"/>
        </w:trPr>
        <w:tc>
          <w:tcPr>
            <w:tcW w:w="2802" w:type="dxa"/>
          </w:tcPr>
          <w:p w:rsidR="008B5690" w:rsidRPr="00291D3B" w:rsidRDefault="008B5690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01050000000000000</w:t>
            </w:r>
          </w:p>
        </w:tc>
        <w:tc>
          <w:tcPr>
            <w:tcW w:w="7938" w:type="dxa"/>
          </w:tcPr>
          <w:p w:rsidR="008B5690" w:rsidRPr="00291D3B" w:rsidRDefault="008B5690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Изменение остатков средств на счетах по учёту средств бюджета</w:t>
            </w:r>
          </w:p>
        </w:tc>
        <w:tc>
          <w:tcPr>
            <w:tcW w:w="2268" w:type="dxa"/>
            <w:vAlign w:val="center"/>
          </w:tcPr>
          <w:p w:rsidR="008B5690" w:rsidRPr="00A35CEF" w:rsidRDefault="008B5690" w:rsidP="008B5690">
            <w:pPr>
              <w:jc w:val="center"/>
              <w:rPr>
                <w:rFonts w:ascii="PT Astra Serif" w:hAnsi="PT Astra Serif" w:cs="Arial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2858,02378</w:t>
            </w:r>
          </w:p>
        </w:tc>
        <w:tc>
          <w:tcPr>
            <w:tcW w:w="1984" w:type="dxa"/>
            <w:vAlign w:val="bottom"/>
          </w:tcPr>
          <w:p w:rsidR="008B5690" w:rsidRPr="00291D3B" w:rsidRDefault="00905501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>
              <w:rPr>
                <w:rFonts w:ascii="PT Astra Serif" w:hAnsi="PT Astra Serif" w:cs="Calibri"/>
                <w:sz w:val="24"/>
                <w:szCs w:val="24"/>
              </w:rPr>
              <w:t>1657,60386</w:t>
            </w:r>
          </w:p>
        </w:tc>
      </w:tr>
      <w:tr w:rsidR="002322A2" w:rsidRPr="00291D3B" w:rsidTr="00DB3D89">
        <w:trPr>
          <w:trHeight w:val="77"/>
        </w:trPr>
        <w:tc>
          <w:tcPr>
            <w:tcW w:w="2802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01050200000000500</w:t>
            </w:r>
          </w:p>
        </w:tc>
        <w:tc>
          <w:tcPr>
            <w:tcW w:w="7938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средств бюджетов</w:t>
            </w:r>
          </w:p>
        </w:tc>
        <w:tc>
          <w:tcPr>
            <w:tcW w:w="2268" w:type="dxa"/>
            <w:vAlign w:val="center"/>
          </w:tcPr>
          <w:p w:rsidR="002322A2" w:rsidRPr="00A35CEF" w:rsidRDefault="008B5690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8B5690">
              <w:rPr>
                <w:rFonts w:ascii="PT Astra Serif" w:hAnsi="PT Astra Serif" w:cs="Calibri"/>
                <w:bCs/>
                <w:color w:val="000000"/>
                <w:sz w:val="24"/>
              </w:rPr>
              <w:t>32 734,78422</w:t>
            </w:r>
          </w:p>
        </w:tc>
        <w:tc>
          <w:tcPr>
            <w:tcW w:w="1984" w:type="dxa"/>
            <w:vAlign w:val="bottom"/>
          </w:tcPr>
          <w:p w:rsidR="002322A2" w:rsidRPr="00291D3B" w:rsidRDefault="00FA0CC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FA0CC0">
              <w:rPr>
                <w:rFonts w:ascii="PT Astra Serif" w:hAnsi="PT Astra Serif"/>
                <w:sz w:val="24"/>
                <w:szCs w:val="28"/>
                <w:lang w:eastAsia="ar-SA"/>
              </w:rPr>
              <w:t>33 353,68673</w:t>
            </w:r>
          </w:p>
        </w:tc>
      </w:tr>
      <w:tr w:rsidR="002322A2" w:rsidRPr="00291D3B" w:rsidTr="00DB3D89">
        <w:trPr>
          <w:trHeight w:val="219"/>
        </w:trPr>
        <w:tc>
          <w:tcPr>
            <w:tcW w:w="2802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01050201000000510</w:t>
            </w:r>
          </w:p>
        </w:tc>
        <w:tc>
          <w:tcPr>
            <w:tcW w:w="7938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 средств бюджетов</w:t>
            </w:r>
          </w:p>
        </w:tc>
        <w:tc>
          <w:tcPr>
            <w:tcW w:w="2268" w:type="dxa"/>
            <w:vAlign w:val="center"/>
          </w:tcPr>
          <w:p w:rsidR="002322A2" w:rsidRPr="00A35CEF" w:rsidRDefault="008B5690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8B5690">
              <w:rPr>
                <w:rFonts w:ascii="PT Astra Serif" w:hAnsi="PT Astra Serif" w:cs="Calibri"/>
                <w:bCs/>
                <w:color w:val="000000"/>
                <w:sz w:val="24"/>
              </w:rPr>
              <w:t>32 734,78422</w:t>
            </w:r>
          </w:p>
        </w:tc>
        <w:tc>
          <w:tcPr>
            <w:tcW w:w="1984" w:type="dxa"/>
            <w:vAlign w:val="bottom"/>
          </w:tcPr>
          <w:p w:rsidR="002322A2" w:rsidRPr="00291D3B" w:rsidRDefault="00FA0CC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FA0CC0">
              <w:rPr>
                <w:rFonts w:ascii="PT Astra Serif" w:hAnsi="PT Astra Serif"/>
                <w:sz w:val="24"/>
                <w:szCs w:val="28"/>
                <w:lang w:eastAsia="ar-SA"/>
              </w:rPr>
              <w:t>33 353,68673</w:t>
            </w:r>
          </w:p>
        </w:tc>
      </w:tr>
      <w:tr w:rsidR="002322A2" w:rsidRPr="00291D3B" w:rsidTr="00DB3D89">
        <w:trPr>
          <w:trHeight w:val="351"/>
        </w:trPr>
        <w:tc>
          <w:tcPr>
            <w:tcW w:w="2802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01050201100000510</w:t>
            </w:r>
          </w:p>
        </w:tc>
        <w:tc>
          <w:tcPr>
            <w:tcW w:w="7938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2268" w:type="dxa"/>
            <w:vAlign w:val="center"/>
          </w:tcPr>
          <w:p w:rsidR="002322A2" w:rsidRPr="008B5690" w:rsidRDefault="008B5690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8B5690">
              <w:rPr>
                <w:rFonts w:ascii="PT Astra Serif" w:hAnsi="PT Astra Serif" w:cs="Calibri"/>
                <w:bCs/>
                <w:color w:val="000000"/>
                <w:sz w:val="24"/>
              </w:rPr>
              <w:t>32 734,78422</w:t>
            </w:r>
          </w:p>
        </w:tc>
        <w:tc>
          <w:tcPr>
            <w:tcW w:w="1984" w:type="dxa"/>
            <w:vAlign w:val="bottom"/>
          </w:tcPr>
          <w:p w:rsidR="002322A2" w:rsidRPr="008B5690" w:rsidRDefault="00FA0CC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FA0CC0">
              <w:rPr>
                <w:rFonts w:ascii="PT Astra Serif" w:hAnsi="PT Astra Serif"/>
                <w:sz w:val="24"/>
                <w:szCs w:val="28"/>
                <w:lang w:eastAsia="ar-SA"/>
              </w:rPr>
              <w:t>33 353,68673</w:t>
            </w:r>
          </w:p>
        </w:tc>
      </w:tr>
      <w:tr w:rsidR="002322A2" w:rsidRPr="00291D3B" w:rsidTr="00DB3D89">
        <w:trPr>
          <w:trHeight w:val="285"/>
        </w:trPr>
        <w:tc>
          <w:tcPr>
            <w:tcW w:w="2802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01050200000000600</w:t>
            </w:r>
          </w:p>
        </w:tc>
        <w:tc>
          <w:tcPr>
            <w:tcW w:w="7938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средств бюджетов</w:t>
            </w:r>
          </w:p>
        </w:tc>
        <w:tc>
          <w:tcPr>
            <w:tcW w:w="2268" w:type="dxa"/>
            <w:vAlign w:val="center"/>
          </w:tcPr>
          <w:p w:rsidR="002322A2" w:rsidRPr="008B5690" w:rsidRDefault="008B5690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35 592,80800</w:t>
            </w:r>
          </w:p>
        </w:tc>
        <w:tc>
          <w:tcPr>
            <w:tcW w:w="1984" w:type="dxa"/>
            <w:vAlign w:val="bottom"/>
          </w:tcPr>
          <w:p w:rsidR="002322A2" w:rsidRPr="008B5690" w:rsidRDefault="008B569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35 011,29059</w:t>
            </w:r>
          </w:p>
        </w:tc>
      </w:tr>
      <w:tr w:rsidR="002322A2" w:rsidRPr="00291D3B" w:rsidTr="00DB3D89">
        <w:trPr>
          <w:trHeight w:val="133"/>
        </w:trPr>
        <w:tc>
          <w:tcPr>
            <w:tcW w:w="2802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01050201000000610</w:t>
            </w:r>
          </w:p>
        </w:tc>
        <w:tc>
          <w:tcPr>
            <w:tcW w:w="7938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 средств бюджетов</w:t>
            </w:r>
          </w:p>
        </w:tc>
        <w:tc>
          <w:tcPr>
            <w:tcW w:w="2268" w:type="dxa"/>
            <w:vAlign w:val="center"/>
          </w:tcPr>
          <w:p w:rsidR="002322A2" w:rsidRPr="00291D3B" w:rsidRDefault="008B5690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35 592,80800</w:t>
            </w:r>
          </w:p>
        </w:tc>
        <w:tc>
          <w:tcPr>
            <w:tcW w:w="1984" w:type="dxa"/>
            <w:vAlign w:val="bottom"/>
          </w:tcPr>
          <w:p w:rsidR="002322A2" w:rsidRPr="00291D3B" w:rsidRDefault="008B569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35 011,29059</w:t>
            </w:r>
          </w:p>
        </w:tc>
      </w:tr>
      <w:tr w:rsidR="002322A2" w:rsidRPr="00291D3B" w:rsidTr="00DB3D89">
        <w:trPr>
          <w:trHeight w:val="264"/>
        </w:trPr>
        <w:tc>
          <w:tcPr>
            <w:tcW w:w="2802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01050201100000610</w:t>
            </w:r>
          </w:p>
        </w:tc>
        <w:tc>
          <w:tcPr>
            <w:tcW w:w="7938" w:type="dxa"/>
          </w:tcPr>
          <w:p w:rsidR="002322A2" w:rsidRPr="00291D3B" w:rsidRDefault="002322A2" w:rsidP="00DB3D89">
            <w:pPr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291D3B">
              <w:rPr>
                <w:rFonts w:ascii="PT Astra Serif" w:hAnsi="PT Astra Serif" w:cs="Kartika"/>
                <w:sz w:val="24"/>
                <w:szCs w:val="24"/>
                <w:lang w:eastAsia="ar-SA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2268" w:type="dxa"/>
            <w:vAlign w:val="center"/>
          </w:tcPr>
          <w:p w:rsidR="002322A2" w:rsidRPr="00A35CEF" w:rsidRDefault="008B5690" w:rsidP="00DB3D89">
            <w:pPr>
              <w:jc w:val="center"/>
              <w:rPr>
                <w:rFonts w:ascii="PT Astra Serif" w:hAnsi="PT Astra Serif" w:cs="Kartika"/>
                <w:sz w:val="24"/>
                <w:szCs w:val="24"/>
                <w:lang w:eastAsia="ar-SA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35 592,80800</w:t>
            </w:r>
          </w:p>
        </w:tc>
        <w:tc>
          <w:tcPr>
            <w:tcW w:w="1984" w:type="dxa"/>
            <w:vAlign w:val="bottom"/>
          </w:tcPr>
          <w:p w:rsidR="002322A2" w:rsidRPr="00291D3B" w:rsidRDefault="008B5690" w:rsidP="00DB3D89">
            <w:pPr>
              <w:jc w:val="center"/>
              <w:rPr>
                <w:rFonts w:ascii="PT Astra Serif" w:hAnsi="PT Astra Serif" w:cs="Calibri"/>
                <w:sz w:val="24"/>
                <w:szCs w:val="24"/>
              </w:rPr>
            </w:pPr>
            <w:r w:rsidRPr="008B5690">
              <w:rPr>
                <w:rFonts w:ascii="PT Astra Serif" w:hAnsi="PT Astra Serif"/>
                <w:bCs/>
                <w:color w:val="000000"/>
                <w:sz w:val="24"/>
              </w:rPr>
              <w:t>35 011,29059</w:t>
            </w:r>
          </w:p>
        </w:tc>
      </w:tr>
    </w:tbl>
    <w:p w:rsidR="002322A2" w:rsidRDefault="002322A2" w:rsidP="002322A2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322A2" w:rsidRDefault="002322A2" w:rsidP="002322A2">
      <w:pPr>
        <w:spacing w:after="0" w:line="240" w:lineRule="auto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Приложение №7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2322A2" w:rsidRPr="005C02C3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555550" w:rsidRDefault="00555550" w:rsidP="00555550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3/4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18.07.2025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2322A2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DB3D89" w:rsidRDefault="00DB3D89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DB3D89" w:rsidRPr="00DB3D89" w:rsidRDefault="00DB3D89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FD044E" w:rsidRDefault="00FD044E" w:rsidP="00DB3D89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  <w:sectPr w:rsidR="00FD044E" w:rsidSect="00DB3D89">
          <w:pgSz w:w="16838" w:h="11906" w:orient="landscape"/>
          <w:pgMar w:top="850" w:right="1134" w:bottom="709" w:left="1134" w:header="708" w:footer="708" w:gutter="0"/>
          <w:cols w:space="708"/>
          <w:docGrid w:linePitch="360"/>
        </w:sectPr>
      </w:pPr>
    </w:p>
    <w:p w:rsidR="00DB3D89" w:rsidRDefault="00BA2ED8" w:rsidP="00BA2ED8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lastRenderedPageBreak/>
        <w:t>т</w:t>
      </w:r>
      <w:r w:rsidRPr="00BA7B92">
        <w:rPr>
          <w:rFonts w:ascii="PT Astra Serif" w:hAnsi="PT Astra Serif"/>
        </w:rPr>
        <w:t>ыс</w:t>
      </w:r>
      <w:proofErr w:type="gramStart"/>
      <w:r w:rsidRPr="00BA7B92">
        <w:rPr>
          <w:rFonts w:ascii="PT Astra Serif" w:hAnsi="PT Astra Serif"/>
        </w:rPr>
        <w:t>.р</w:t>
      </w:r>
      <w:proofErr w:type="gramEnd"/>
      <w:r w:rsidRPr="00BA7B92">
        <w:rPr>
          <w:rFonts w:ascii="PT Astra Serif" w:hAnsi="PT Astra Serif"/>
        </w:rPr>
        <w:t>уб</w:t>
      </w:r>
      <w:proofErr w:type="spellEnd"/>
      <w:r w:rsidRPr="00BA7B92">
        <w:rPr>
          <w:rFonts w:ascii="PT Astra Serif" w:hAnsi="PT Astra Serif"/>
        </w:rPr>
        <w:t>.</w:t>
      </w:r>
    </w:p>
    <w:p w:rsidR="00555550" w:rsidRDefault="00555550" w:rsidP="00555550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D1665D">
        <w:rPr>
          <w:rFonts w:ascii="PT Astra Serif" w:hAnsi="PT Astra Serif"/>
          <w:b/>
          <w:sz w:val="24"/>
          <w:szCs w:val="24"/>
        </w:rPr>
        <w:t>Перечень муниципальных программ, финансируемых из бюджета муниципального образования «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Мулловское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городское поселение» </w:t>
      </w:r>
      <w:proofErr w:type="spellStart"/>
      <w:r w:rsidRPr="00D1665D">
        <w:rPr>
          <w:rFonts w:ascii="PT Astra Serif" w:hAnsi="PT Astra Serif"/>
          <w:b/>
          <w:sz w:val="24"/>
          <w:szCs w:val="24"/>
        </w:rPr>
        <w:t>Мелекесского</w:t>
      </w:r>
      <w:proofErr w:type="spellEnd"/>
      <w:r w:rsidRPr="00D1665D">
        <w:rPr>
          <w:rFonts w:ascii="PT Astra Serif" w:hAnsi="PT Astra Serif"/>
          <w:b/>
          <w:sz w:val="24"/>
          <w:szCs w:val="24"/>
        </w:rPr>
        <w:t xml:space="preserve"> района Ульяновской области </w:t>
      </w:r>
      <w:r>
        <w:rPr>
          <w:rFonts w:ascii="PT Astra Serif" w:hAnsi="PT Astra Serif"/>
          <w:b/>
          <w:sz w:val="24"/>
          <w:szCs w:val="24"/>
        </w:rPr>
        <w:t>з</w:t>
      </w:r>
      <w:r w:rsidRPr="00D1665D">
        <w:rPr>
          <w:rFonts w:ascii="PT Astra Serif" w:hAnsi="PT Astra Serif"/>
          <w:b/>
          <w:sz w:val="24"/>
          <w:szCs w:val="24"/>
        </w:rPr>
        <w:t>а 2024 год</w:t>
      </w:r>
    </w:p>
    <w:p w:rsidR="00555550" w:rsidRPr="00BA2ED8" w:rsidRDefault="00555550" w:rsidP="00BA2ED8">
      <w:pPr>
        <w:spacing w:after="0" w:line="240" w:lineRule="auto"/>
        <w:jc w:val="right"/>
        <w:rPr>
          <w:rFonts w:ascii="PT Astra Serif" w:hAnsi="PT Astra Serif"/>
        </w:rPr>
      </w:pPr>
    </w:p>
    <w:tbl>
      <w:tblPr>
        <w:tblW w:w="10909" w:type="dxa"/>
        <w:tblInd w:w="93" w:type="dxa"/>
        <w:tblLook w:val="04A0" w:firstRow="1" w:lastRow="0" w:firstColumn="1" w:lastColumn="0" w:noHBand="0" w:noVBand="1"/>
      </w:tblPr>
      <w:tblGrid>
        <w:gridCol w:w="760"/>
        <w:gridCol w:w="4075"/>
        <w:gridCol w:w="1559"/>
        <w:gridCol w:w="1540"/>
        <w:gridCol w:w="1720"/>
        <w:gridCol w:w="1255"/>
      </w:tblGrid>
      <w:tr w:rsidR="00AE785A" w:rsidRPr="00AE785A" w:rsidTr="00F048D8">
        <w:trPr>
          <w:trHeight w:val="300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№</w:t>
            </w:r>
            <w:proofErr w:type="gram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КЦСР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 на 2024 год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Исполнено за 2024 год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% выполнения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AE785A" w:rsidRPr="00AE785A" w:rsidTr="00F048D8">
        <w:trPr>
          <w:trHeight w:val="124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«Обеспечение правопорядка и безопасности жизнедеятельности на территории муниципального образования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</w:t>
            </w:r>
            <w:bookmarkStart w:id="0" w:name="_GoBack"/>
            <w:bookmarkEnd w:id="0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23,80000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55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1.1. 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противодействию коррупции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местного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1,80000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1.2.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Проведение мероприятий по профилактике незаконного потребления наркотических средств и психотропных веществ, наркомании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6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1.3. 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Проведение мероприятий по противодействию терроризма, экстремизма и незаконной миграции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40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8200300000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54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1.4.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Проведение мероприятий по обеспечению правопорядка и безопасности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8200400000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15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Муниципальная программа «Материально-техническое обеспечение </w:t>
            </w:r>
            <w:proofErr w:type="gram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деятельности органов местного самоуправления администрации поселения муниципального</w:t>
            </w:r>
            <w:proofErr w:type="gram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7 223,56687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7 223,56687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13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2.1.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"Обеспечение эффективной деятельности МКУ "Управление хозяйством администрации" муниципального образования "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4 233,33494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76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Предоставление субсидий на финансовое обеспечение выполнения муниципального задания, на оказание муниципальных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2 990,23193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102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«Охрана окружающей среды в муниципальном образовании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7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«Мероприятия по обеспечению безопасности гидротехнических сооружений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3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6,60000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138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«Безопасные и качественные дороги на территории муниципального образования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AE785A" w:rsidRPr="00AE785A" w:rsidTr="00F048D8">
        <w:trPr>
          <w:trHeight w:val="9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4.1.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«Развитие системы дорожного хозяйства муниципального образования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13 644,02175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13 331,91913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97,7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5 659,25257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5 347,14995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94,5</w:t>
            </w:r>
          </w:p>
        </w:tc>
      </w:tr>
      <w:tr w:rsidR="00AE785A" w:rsidRPr="00AE785A" w:rsidTr="00F048D8">
        <w:trPr>
          <w:trHeight w:val="36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9500100000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7 984,76918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«Поддержка местных инициатив граждан в муниципальном образовании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7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5.1.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Мероприятие "Текущий ремонт кровли здания клуба в п. Лесной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 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1 379,06962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455,09262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областного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9600100000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923,97700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117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«Развитие муниципального управления в муниципальном образовании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7 877,74126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AE785A" w:rsidRPr="00AE785A" w:rsidTr="00F048D8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6.1. 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7 877,74126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8 095,78842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7 877,74126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97,3</w:t>
            </w:r>
          </w:p>
        </w:tc>
      </w:tr>
      <w:tr w:rsidR="00AE785A" w:rsidRPr="00AE785A" w:rsidTr="00F048D8">
        <w:trPr>
          <w:trHeight w:val="109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«Управление муниципальными финансами муниципального образования "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поселение"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4 158,27776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4 121,39320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99,1</w:t>
            </w:r>
          </w:p>
        </w:tc>
      </w:tr>
      <w:tr w:rsidR="00AE785A" w:rsidRPr="00AE785A" w:rsidTr="00F048D8">
        <w:trPr>
          <w:trHeight w:val="51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7.1.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Обеспечение реализации муниципальной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1 030,20967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1 009,02511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1 030,20967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1 009,02511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97,9</w:t>
            </w:r>
          </w:p>
        </w:tc>
      </w:tr>
      <w:tr w:rsidR="00AE785A" w:rsidRPr="00AE785A" w:rsidTr="00F048D8">
        <w:trPr>
          <w:trHeight w:val="273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7.2.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Совершенствование межбюджетных отношений муниципального образования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3 128,06809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3 112,36809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3 128,06809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3 112,36809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99,5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30,68000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18,70000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15,70000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9800261119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15,40000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20,50000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9800261123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18,10000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2 764,56414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Межбюджетные трансферты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9800260126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244,42395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9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Муниципальная программа «Социальная поддержка населения в муниципальном образовании «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Мулловское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городское поселение» </w:t>
            </w:r>
            <w:proofErr w:type="spellStart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Мелекесского</w:t>
            </w:r>
            <w:proofErr w:type="spellEnd"/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района Ульяновской области»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9900000000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4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8.1. 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Основное мероприятие: «Поддержка населения»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9900100000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19,00000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34 550,12442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33 983,09008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b/>
                <w:bCs/>
                <w:color w:val="000000"/>
                <w:sz w:val="20"/>
                <w:szCs w:val="20"/>
                <w:lang w:eastAsia="ru-RU"/>
              </w:rPr>
              <w:t>98,4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бюджетные ассигнования местного бюджета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25 641,37824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25 074,34390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97,8</w:t>
            </w:r>
          </w:p>
        </w:tc>
      </w:tr>
      <w:tr w:rsidR="00AE785A" w:rsidRPr="00AE785A" w:rsidTr="00F048D8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бюджетные ассигнования областного бюджета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8 908,74618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AE785A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 w:rsidRPr="00AE785A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8 908,74618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E785A" w:rsidRPr="00AE785A" w:rsidRDefault="00784535" w:rsidP="00AE785A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100,0</w:t>
            </w:r>
          </w:p>
        </w:tc>
      </w:tr>
    </w:tbl>
    <w:p w:rsidR="002322A2" w:rsidRDefault="002322A2" w:rsidP="002322A2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</w:p>
    <w:p w:rsidR="002322A2" w:rsidRDefault="002322A2" w:rsidP="00687395">
      <w:pPr>
        <w:spacing w:after="0" w:line="240" w:lineRule="auto"/>
      </w:pPr>
    </w:p>
    <w:p w:rsidR="00687395" w:rsidRPr="005C02C3" w:rsidRDefault="00687395" w:rsidP="00687395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Приложение 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>8</w:t>
      </w:r>
    </w:p>
    <w:p w:rsidR="00687395" w:rsidRPr="005C02C3" w:rsidRDefault="00687395" w:rsidP="00687395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к решению Совета депутатов</w:t>
      </w:r>
    </w:p>
    <w:p w:rsidR="00687395" w:rsidRPr="005C02C3" w:rsidRDefault="00687395" w:rsidP="00687395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муниципального образования</w:t>
      </w:r>
    </w:p>
    <w:p w:rsidR="00687395" w:rsidRPr="005C02C3" w:rsidRDefault="00687395" w:rsidP="00687395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                     "</w:t>
      </w: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Мулловское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городское поселение»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687395" w:rsidRPr="005C02C3" w:rsidRDefault="00687395" w:rsidP="00687395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proofErr w:type="spellStart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Мелекесского</w:t>
      </w:r>
      <w:proofErr w:type="spellEnd"/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района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Ульяновской области</w:t>
      </w:r>
      <w:r w:rsidRPr="005C02C3">
        <w:rPr>
          <w:rFonts w:ascii="PT Astra Serif" w:eastAsia="Times New Roman" w:hAnsi="PT Astra Serif" w:cs="Arial"/>
          <w:sz w:val="20"/>
          <w:szCs w:val="20"/>
          <w:lang w:eastAsia="ru-RU"/>
        </w:rPr>
        <w:t> </w:t>
      </w:r>
    </w:p>
    <w:p w:rsidR="00555550" w:rsidRDefault="00555550" w:rsidP="00555550">
      <w:pPr>
        <w:spacing w:after="0" w:line="240" w:lineRule="auto"/>
        <w:jc w:val="right"/>
        <w:rPr>
          <w:rFonts w:ascii="PT Astra Serif" w:eastAsia="Times New Roman" w:hAnsi="PT Astra Serif" w:cs="Arial"/>
          <w:sz w:val="24"/>
          <w:szCs w:val="24"/>
          <w:lang w:eastAsia="ru-RU"/>
        </w:rPr>
      </w:pP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№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3/4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от</w:t>
      </w:r>
      <w:r>
        <w:rPr>
          <w:rFonts w:ascii="PT Astra Serif" w:eastAsia="Times New Roman" w:hAnsi="PT Astra Serif" w:cs="Arial"/>
          <w:sz w:val="24"/>
          <w:szCs w:val="24"/>
          <w:lang w:eastAsia="ru-RU"/>
        </w:rPr>
        <w:t xml:space="preserve"> 18.07.2025 </w:t>
      </w:r>
      <w:r w:rsidRPr="005C02C3">
        <w:rPr>
          <w:rFonts w:ascii="PT Astra Serif" w:eastAsia="Times New Roman" w:hAnsi="PT Astra Serif" w:cs="Arial"/>
          <w:sz w:val="24"/>
          <w:szCs w:val="24"/>
          <w:lang w:eastAsia="ru-RU"/>
        </w:rPr>
        <w:t>г.</w:t>
      </w:r>
    </w:p>
    <w:p w:rsidR="00687395" w:rsidRDefault="00687395" w:rsidP="0068739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p w:rsidR="00FD044E" w:rsidRDefault="00FD044E" w:rsidP="00DA62F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  <w:r w:rsidRPr="00FA4FB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Перечень </w:t>
      </w:r>
      <w:r w:rsidR="00687395" w:rsidRPr="00FA4FB2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 xml:space="preserve">субсидий, предоставляемых бюджетным учреждениям на цели, не связанные с возмещением нормативных затрат на оказание муниципальных услуг (выполнение работ) </w:t>
      </w:r>
      <w:r w:rsidR="00687395"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  <w:t>за 2024 год</w:t>
      </w:r>
    </w:p>
    <w:p w:rsidR="00BA2ED8" w:rsidRPr="00BA7B92" w:rsidRDefault="00BA2ED8" w:rsidP="00BA2ED8">
      <w:pPr>
        <w:spacing w:after="0" w:line="240" w:lineRule="auto"/>
        <w:jc w:val="right"/>
        <w:rPr>
          <w:rFonts w:ascii="PT Astra Serif" w:hAnsi="PT Astra Serif"/>
        </w:rPr>
      </w:pPr>
      <w:proofErr w:type="spellStart"/>
      <w:r>
        <w:rPr>
          <w:rFonts w:ascii="PT Astra Serif" w:hAnsi="PT Astra Serif"/>
        </w:rPr>
        <w:t>т</w:t>
      </w:r>
      <w:r w:rsidRPr="00BA7B92">
        <w:rPr>
          <w:rFonts w:ascii="PT Astra Serif" w:hAnsi="PT Astra Serif"/>
        </w:rPr>
        <w:t>ыс</w:t>
      </w:r>
      <w:proofErr w:type="gramStart"/>
      <w:r w:rsidRPr="00BA7B92">
        <w:rPr>
          <w:rFonts w:ascii="PT Astra Serif" w:hAnsi="PT Astra Serif"/>
        </w:rPr>
        <w:t>.р</w:t>
      </w:r>
      <w:proofErr w:type="gramEnd"/>
      <w:r w:rsidRPr="00BA7B92">
        <w:rPr>
          <w:rFonts w:ascii="PT Astra Serif" w:hAnsi="PT Astra Serif"/>
        </w:rPr>
        <w:t>уб</w:t>
      </w:r>
      <w:proofErr w:type="spellEnd"/>
      <w:r w:rsidRPr="00BA7B92">
        <w:rPr>
          <w:rFonts w:ascii="PT Astra Serif" w:hAnsi="PT Astra Serif"/>
        </w:rPr>
        <w:t>.</w:t>
      </w:r>
    </w:p>
    <w:p w:rsidR="00FD044E" w:rsidRPr="00FA4FB2" w:rsidRDefault="00FD044E" w:rsidP="00BA2ED8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bCs/>
          <w:sz w:val="24"/>
          <w:szCs w:val="24"/>
          <w:lang w:eastAsia="ru-RU"/>
        </w:rPr>
      </w:pPr>
    </w:p>
    <w:tbl>
      <w:tblPr>
        <w:tblW w:w="9513" w:type="dxa"/>
        <w:jc w:val="center"/>
        <w:tblInd w:w="93" w:type="dxa"/>
        <w:tblLook w:val="04A0" w:firstRow="1" w:lastRow="0" w:firstColumn="1" w:lastColumn="0" w:noHBand="0" w:noVBand="1"/>
      </w:tblPr>
      <w:tblGrid>
        <w:gridCol w:w="620"/>
        <w:gridCol w:w="2656"/>
        <w:gridCol w:w="2126"/>
        <w:gridCol w:w="1417"/>
        <w:gridCol w:w="1269"/>
        <w:gridCol w:w="1425"/>
      </w:tblGrid>
      <w:tr w:rsidR="00687395" w:rsidRPr="00FA4FB2" w:rsidTr="00FA0CC0">
        <w:trPr>
          <w:trHeight w:val="570"/>
          <w:jc w:val="center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субсидий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687395">
              <w:rPr>
                <w:rFonts w:ascii="PT Astra Serif" w:eastAsia="Times New Roman" w:hAnsi="PT Astra Serif" w:cs="Calibri"/>
                <w:b/>
                <w:bCs/>
                <w:color w:val="000000"/>
                <w:sz w:val="20"/>
                <w:szCs w:val="20"/>
                <w:lang w:eastAsia="ru-RU"/>
              </w:rPr>
              <w:t>Уточненный план</w:t>
            </w:r>
            <w:r w:rsidRPr="00687395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  на</w:t>
            </w: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687395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Исполнено за 2024</w:t>
            </w: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 xml:space="preserve"> год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687395">
              <w:rPr>
                <w:rFonts w:ascii="PT Astra Serif" w:eastAsia="Times New Roman" w:hAnsi="PT Astra Serif" w:cs="Arial"/>
                <w:b/>
                <w:bCs/>
                <w:sz w:val="20"/>
                <w:lang w:eastAsia="ru-RU"/>
              </w:rPr>
              <w:t>% выполнения</w:t>
            </w:r>
          </w:p>
        </w:tc>
      </w:tr>
      <w:tr w:rsidR="00687395" w:rsidRPr="00FA4FB2" w:rsidTr="00FA0CC0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rPr>
                <w:rFonts w:ascii="PT Astra Serif" w:eastAsia="Times New Roman" w:hAnsi="PT Astra Serif" w:cs="Arial"/>
                <w:b/>
                <w:bCs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b/>
                <w:bCs/>
                <w:lang w:eastAsia="ru-RU"/>
              </w:rPr>
              <w:t>6</w:t>
            </w:r>
          </w:p>
        </w:tc>
      </w:tr>
      <w:tr w:rsidR="00687395" w:rsidRPr="00FA4FB2" w:rsidTr="00555550">
        <w:trPr>
          <w:trHeight w:val="273"/>
          <w:jc w:val="center"/>
        </w:trPr>
        <w:tc>
          <w:tcPr>
            <w:tcW w:w="6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95" w:rsidRPr="00FA4FB2" w:rsidRDefault="0068739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FA4FB2"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7395" w:rsidRPr="00B175A1" w:rsidRDefault="0068739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  <w:r w:rsidRPr="00B175A1">
              <w:rPr>
                <w:rFonts w:ascii="PT Astra Serif" w:eastAsia="Times New Roman" w:hAnsi="PT Astra Serif" w:cs="Times New Roman"/>
                <w:bCs/>
                <w:color w:val="000000"/>
                <w:lang w:eastAsia="ru-RU"/>
              </w:rPr>
              <w:t>Предоставление субсидии МБУ на иные цели, связанные с мероприятиями по обслуживанию и содержанию автомобильных дорог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B175A1" w:rsidRDefault="0068739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 w:rsidRPr="00B175A1"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 xml:space="preserve">МБУ </w:t>
            </w:r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"Управление хозяйством администрации" муниципального образования "</w:t>
            </w:r>
            <w:proofErr w:type="spellStart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Мулловское</w:t>
            </w:r>
            <w:proofErr w:type="spellEnd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 xml:space="preserve"> городское поселение" </w:t>
            </w:r>
            <w:proofErr w:type="spellStart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>Мелекесского</w:t>
            </w:r>
            <w:proofErr w:type="spellEnd"/>
            <w:r w:rsidRPr="00B175A1">
              <w:rPr>
                <w:rFonts w:ascii="PT Astra Serif" w:eastAsia="Times New Roman" w:hAnsi="PT Astra Serif" w:cs="Times New Roman"/>
                <w:bCs/>
                <w:color w:val="000000"/>
                <w:sz w:val="20"/>
                <w:lang w:eastAsia="ru-RU"/>
              </w:rPr>
              <w:t xml:space="preserve"> района Ульяновской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3B4132" w:rsidRDefault="0068739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B6B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38,65700</w:t>
            </w: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5B6B75" w:rsidRDefault="0068739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2</w:t>
            </w:r>
            <w:r w:rsidRPr="005B6B75">
              <w:rPr>
                <w:rFonts w:ascii="PT Astra Serif" w:eastAsia="Times New Roman" w:hAnsi="PT Astra Serif" w:cs="Times New Roman"/>
                <w:color w:val="000000"/>
                <w:sz w:val="20"/>
                <w:szCs w:val="20"/>
                <w:lang w:eastAsia="ru-RU"/>
              </w:rPr>
              <w:t>38,65700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5B6B75" w:rsidRDefault="0078453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Cs/>
                <w:sz w:val="20"/>
                <w:szCs w:val="20"/>
                <w:lang w:eastAsia="ru-RU"/>
              </w:rPr>
              <w:t>100,0</w:t>
            </w:r>
          </w:p>
        </w:tc>
      </w:tr>
      <w:tr w:rsidR="00687395" w:rsidRPr="00FA4FB2" w:rsidTr="00FA0CC0">
        <w:trPr>
          <w:trHeight w:val="300"/>
          <w:jc w:val="center"/>
        </w:trPr>
        <w:tc>
          <w:tcPr>
            <w:tcW w:w="6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6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7395" w:rsidRPr="00FA4FB2" w:rsidRDefault="00687395" w:rsidP="00FA0CC0">
            <w:pPr>
              <w:spacing w:after="0" w:line="240" w:lineRule="auto"/>
              <w:rPr>
                <w:rFonts w:ascii="PT Astra Serif" w:eastAsia="Times New Roman" w:hAnsi="PT Astra Serif" w:cs="Arial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3B4132" w:rsidRDefault="00687395" w:rsidP="00FA0CC0">
            <w:pPr>
              <w:spacing w:after="0" w:line="240" w:lineRule="auto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 w:rsidRPr="003B4132"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3B4132" w:rsidRDefault="0068739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3B4132" w:rsidRDefault="0068739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238,65700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7395" w:rsidRPr="003B4132" w:rsidRDefault="00784535" w:rsidP="00FA0CC0">
            <w:pPr>
              <w:spacing w:after="0" w:line="240" w:lineRule="auto"/>
              <w:jc w:val="center"/>
              <w:outlineLvl w:val="6"/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</w:pPr>
            <w:r>
              <w:rPr>
                <w:rFonts w:ascii="PT Astra Serif" w:eastAsia="Times New Roman" w:hAnsi="PT Astra Serif" w:cs="Arial"/>
                <w:b/>
                <w:sz w:val="20"/>
                <w:szCs w:val="20"/>
                <w:lang w:eastAsia="ru-RU"/>
              </w:rPr>
              <w:t>100,0</w:t>
            </w:r>
          </w:p>
        </w:tc>
      </w:tr>
    </w:tbl>
    <w:p w:rsidR="00D510AB" w:rsidRPr="00DA62F6" w:rsidRDefault="00D510AB" w:rsidP="0085544B"/>
    <w:sectPr w:rsidR="00D510AB" w:rsidRPr="00DA62F6" w:rsidSect="00FD044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rtika">
    <w:altName w:val="Bell MT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2A2"/>
    <w:rsid w:val="00196C46"/>
    <w:rsid w:val="002322A2"/>
    <w:rsid w:val="00555550"/>
    <w:rsid w:val="00687395"/>
    <w:rsid w:val="00726D19"/>
    <w:rsid w:val="00763961"/>
    <w:rsid w:val="00784535"/>
    <w:rsid w:val="007D7FEB"/>
    <w:rsid w:val="00833E91"/>
    <w:rsid w:val="0085544B"/>
    <w:rsid w:val="008963D6"/>
    <w:rsid w:val="008B5690"/>
    <w:rsid w:val="00905501"/>
    <w:rsid w:val="00AE785A"/>
    <w:rsid w:val="00BA2ED8"/>
    <w:rsid w:val="00D510AB"/>
    <w:rsid w:val="00D841FC"/>
    <w:rsid w:val="00DA62F6"/>
    <w:rsid w:val="00DB3D89"/>
    <w:rsid w:val="00F048D8"/>
    <w:rsid w:val="00F23A9B"/>
    <w:rsid w:val="00F23B6F"/>
    <w:rsid w:val="00FA0CC0"/>
    <w:rsid w:val="00FA5409"/>
    <w:rsid w:val="00FD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2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2A2"/>
    <w:rPr>
      <w:color w:val="800080"/>
      <w:u w:val="single"/>
    </w:rPr>
  </w:style>
  <w:style w:type="paragraph" w:customStyle="1" w:styleId="font5">
    <w:name w:val="font5"/>
    <w:basedOn w:val="a"/>
    <w:rsid w:val="002322A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2322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2A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rsid w:val="00FD044E"/>
  </w:style>
  <w:style w:type="paragraph" w:styleId="a9">
    <w:name w:val="Body Text"/>
    <w:basedOn w:val="a"/>
    <w:link w:val="a8"/>
    <w:uiPriority w:val="99"/>
    <w:unhideWhenUsed/>
    <w:rsid w:val="00FD044E"/>
    <w:pPr>
      <w:spacing w:after="120" w:line="259" w:lineRule="auto"/>
    </w:pPr>
  </w:style>
  <w:style w:type="character" w:customStyle="1" w:styleId="1">
    <w:name w:val="Основной текст Знак1"/>
    <w:basedOn w:val="a0"/>
    <w:uiPriority w:val="99"/>
    <w:semiHidden/>
    <w:rsid w:val="00FD04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2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22A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322A2"/>
    <w:rPr>
      <w:color w:val="800080"/>
      <w:u w:val="single"/>
    </w:rPr>
  </w:style>
  <w:style w:type="paragraph" w:customStyle="1" w:styleId="font5">
    <w:name w:val="font5"/>
    <w:basedOn w:val="a"/>
    <w:rsid w:val="002322A2"/>
    <w:pPr>
      <w:spacing w:before="100" w:beforeAutospacing="1" w:after="100" w:afterAutospacing="1" w:line="240" w:lineRule="auto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4">
    <w:name w:val="xl64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5">
    <w:name w:val="xl65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6">
    <w:name w:val="xl66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b/>
      <w:b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22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PT Astra Serif" w:eastAsia="Times New Roman" w:hAnsi="PT Astra Serif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rsid w:val="002322A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32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22A2"/>
    <w:rPr>
      <w:rFonts w:ascii="Tahoma" w:hAnsi="Tahoma" w:cs="Tahoma"/>
      <w:sz w:val="16"/>
      <w:szCs w:val="16"/>
    </w:rPr>
  </w:style>
  <w:style w:type="character" w:customStyle="1" w:styleId="a8">
    <w:name w:val="Основной текст Знак"/>
    <w:basedOn w:val="a0"/>
    <w:link w:val="a9"/>
    <w:uiPriority w:val="99"/>
    <w:rsid w:val="00FD044E"/>
  </w:style>
  <w:style w:type="paragraph" w:styleId="a9">
    <w:name w:val="Body Text"/>
    <w:basedOn w:val="a"/>
    <w:link w:val="a8"/>
    <w:uiPriority w:val="99"/>
    <w:unhideWhenUsed/>
    <w:rsid w:val="00FD044E"/>
    <w:pPr>
      <w:spacing w:after="120" w:line="259" w:lineRule="auto"/>
    </w:pPr>
  </w:style>
  <w:style w:type="character" w:customStyle="1" w:styleId="1">
    <w:name w:val="Основной текст Знак1"/>
    <w:basedOn w:val="a0"/>
    <w:uiPriority w:val="99"/>
    <w:semiHidden/>
    <w:rsid w:val="00FD0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7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808F12D7DA1905CBC9D73B3CBBA70C5BA4E44351108E05D80C93B195AD2E35C88CAF26CC13D73454DF1F6DA053AE1F2C7A29D4BC2D32LBjAF" TargetMode="External"/><Relationship Id="rId5" Type="http://schemas.openxmlformats.org/officeDocument/2006/relationships/hyperlink" Target="consultantplus://offline/ref=DC808F12D7DA1905CBC9D73B3CBBA70C5BA4E44351108E05D80C93B195AD2E35C88CAF26CC13D73454DF1F6DA053AE1F2C7A29D4BC2D32LBjA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41</Pages>
  <Words>13251</Words>
  <Characters>75532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dcterms:created xsi:type="dcterms:W3CDTF">2025-02-21T08:14:00Z</dcterms:created>
  <dcterms:modified xsi:type="dcterms:W3CDTF">2025-07-18T07:30:00Z</dcterms:modified>
</cp:coreProperties>
</file>